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137EA" w14:textId="3ABE0E99" w:rsidR="00030C2F" w:rsidRPr="00923E71" w:rsidRDefault="00210C1D" w:rsidP="00467F82">
      <w:pPr>
        <w:jc w:val="center"/>
        <w:rPr>
          <w:rFonts w:ascii="Arial" w:hAnsi="Arial" w:cs="Arial"/>
          <w:b/>
          <w:sz w:val="36"/>
          <w:szCs w:val="36"/>
        </w:rPr>
      </w:pPr>
      <w:r>
        <w:rPr>
          <w:rFonts w:ascii="Luciole" w:hAnsi="Luciole" w:cs="Arial"/>
          <w:noProof/>
          <w:sz w:val="36"/>
          <w:szCs w:val="36"/>
        </w:rPr>
        <w:drawing>
          <wp:anchor distT="0" distB="0" distL="114300" distR="114300" simplePos="0" relativeHeight="251664384" behindDoc="0" locked="0" layoutInCell="1" allowOverlap="1" wp14:anchorId="6EA488DB" wp14:editId="017EB8C2">
            <wp:simplePos x="0" y="0"/>
            <wp:positionH relativeFrom="margin">
              <wp:align>center</wp:align>
            </wp:positionH>
            <wp:positionV relativeFrom="margin">
              <wp:posOffset>-549275</wp:posOffset>
            </wp:positionV>
            <wp:extent cx="2948940" cy="937895"/>
            <wp:effectExtent l="0" t="0" r="3810" b="0"/>
            <wp:wrapThrough wrapText="bothSides">
              <wp:wrapPolygon edited="0">
                <wp:start x="0" y="0"/>
                <wp:lineTo x="0" y="21059"/>
                <wp:lineTo x="21488" y="21059"/>
                <wp:lineTo x="21488"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48940" cy="937895"/>
                    </a:xfrm>
                    <a:prstGeom prst="rect">
                      <a:avLst/>
                    </a:prstGeom>
                  </pic:spPr>
                </pic:pic>
              </a:graphicData>
            </a:graphic>
            <wp14:sizeRelH relativeFrom="margin">
              <wp14:pctWidth>0</wp14:pctWidth>
            </wp14:sizeRelH>
            <wp14:sizeRelV relativeFrom="margin">
              <wp14:pctHeight>0</wp14:pctHeight>
            </wp14:sizeRelV>
          </wp:anchor>
        </w:drawing>
      </w:r>
    </w:p>
    <w:p w14:paraId="176B0E16" w14:textId="2842E97C" w:rsidR="00030C2F" w:rsidRPr="00923E71" w:rsidRDefault="00210C1D" w:rsidP="00030C2F">
      <w:pPr>
        <w:jc w:val="center"/>
        <w:rPr>
          <w:rFonts w:ascii="Arial" w:hAnsi="Arial" w:cs="Arial"/>
          <w:b/>
          <w:sz w:val="36"/>
          <w:szCs w:val="36"/>
        </w:rPr>
      </w:pPr>
      <w:r w:rsidRPr="00923E71">
        <w:rPr>
          <w:rFonts w:ascii="Arial" w:hAnsi="Arial" w:cs="Arial"/>
          <w:noProof/>
          <w:sz w:val="36"/>
          <w:szCs w:val="36"/>
          <w:lang w:eastAsia="fr-FR"/>
        </w:rPr>
        <w:drawing>
          <wp:anchor distT="0" distB="0" distL="114300" distR="114300" simplePos="0" relativeHeight="251665408" behindDoc="0" locked="0" layoutInCell="1" allowOverlap="1" wp14:anchorId="09A56A08" wp14:editId="2A041516">
            <wp:simplePos x="0" y="0"/>
            <wp:positionH relativeFrom="margin">
              <wp:align>center</wp:align>
            </wp:positionH>
            <wp:positionV relativeFrom="paragraph">
              <wp:posOffset>71120</wp:posOffset>
            </wp:positionV>
            <wp:extent cx="1685925" cy="1638300"/>
            <wp:effectExtent l="0" t="0" r="9525" b="0"/>
            <wp:wrapThrough wrapText="bothSides">
              <wp:wrapPolygon edited="0">
                <wp:start x="0" y="0"/>
                <wp:lineTo x="0" y="21349"/>
                <wp:lineTo x="21478" y="21349"/>
                <wp:lineTo x="21478" y="0"/>
                <wp:lineTo x="0" y="0"/>
              </wp:wrapPolygon>
            </wp:wrapThrough>
            <wp:docPr id="8" name="Image 1" descr="logo vis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sue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5925" cy="1638300"/>
                    </a:xfrm>
                    <a:prstGeom prst="rect">
                      <a:avLst/>
                    </a:prstGeom>
                  </pic:spPr>
                </pic:pic>
              </a:graphicData>
            </a:graphic>
            <wp14:sizeRelH relativeFrom="page">
              <wp14:pctWidth>0</wp14:pctWidth>
            </wp14:sizeRelH>
            <wp14:sizeRelV relativeFrom="page">
              <wp14:pctHeight>0</wp14:pctHeight>
            </wp14:sizeRelV>
          </wp:anchor>
        </w:drawing>
      </w:r>
    </w:p>
    <w:p w14:paraId="7F7A5F5A" w14:textId="77777777" w:rsidR="00210C1D" w:rsidRDefault="00210C1D" w:rsidP="00210C1D">
      <w:pPr>
        <w:jc w:val="center"/>
        <w:rPr>
          <w:rFonts w:ascii="Luciole" w:hAnsi="Luciole" w:cs="Arial"/>
          <w:sz w:val="40"/>
          <w:szCs w:val="40"/>
        </w:rPr>
      </w:pPr>
    </w:p>
    <w:p w14:paraId="319935DF" w14:textId="77777777" w:rsidR="00210C1D" w:rsidRDefault="00210C1D" w:rsidP="00210C1D">
      <w:pPr>
        <w:jc w:val="center"/>
        <w:rPr>
          <w:rFonts w:ascii="Luciole" w:hAnsi="Luciole" w:cs="Arial"/>
          <w:sz w:val="40"/>
          <w:szCs w:val="40"/>
        </w:rPr>
      </w:pPr>
    </w:p>
    <w:p w14:paraId="722F25FA" w14:textId="77777777" w:rsidR="00210C1D" w:rsidRDefault="00210C1D" w:rsidP="00210C1D">
      <w:pPr>
        <w:jc w:val="center"/>
        <w:rPr>
          <w:rFonts w:ascii="Luciole" w:hAnsi="Luciole" w:cs="Arial"/>
          <w:sz w:val="40"/>
          <w:szCs w:val="40"/>
        </w:rPr>
      </w:pPr>
    </w:p>
    <w:p w14:paraId="07234561" w14:textId="58241DC5" w:rsidR="00210C1D" w:rsidRDefault="00210C1D" w:rsidP="00210C1D">
      <w:pPr>
        <w:jc w:val="center"/>
        <w:rPr>
          <w:rFonts w:ascii="Luciole" w:hAnsi="Luciole" w:cs="Arial"/>
          <w:sz w:val="40"/>
          <w:szCs w:val="40"/>
        </w:rPr>
      </w:pPr>
    </w:p>
    <w:p w14:paraId="7C96FC7C" w14:textId="47610CCB" w:rsidR="00210C1D" w:rsidRDefault="00210C1D" w:rsidP="00210C1D">
      <w:pPr>
        <w:jc w:val="center"/>
        <w:rPr>
          <w:rFonts w:ascii="Luciole" w:hAnsi="Luciole" w:cs="Arial"/>
          <w:sz w:val="40"/>
          <w:szCs w:val="40"/>
        </w:rPr>
      </w:pPr>
    </w:p>
    <w:p w14:paraId="7134A960" w14:textId="77777777" w:rsidR="00210C1D" w:rsidRDefault="00210C1D" w:rsidP="00210C1D">
      <w:pPr>
        <w:jc w:val="center"/>
        <w:rPr>
          <w:rFonts w:ascii="Luciole" w:hAnsi="Luciole" w:cs="Arial"/>
          <w:sz w:val="40"/>
          <w:szCs w:val="40"/>
        </w:rPr>
      </w:pPr>
    </w:p>
    <w:p w14:paraId="67239D17" w14:textId="47283BAE" w:rsidR="00923E71" w:rsidRDefault="00030C2F" w:rsidP="00210C1D">
      <w:pPr>
        <w:jc w:val="center"/>
        <w:rPr>
          <w:rFonts w:ascii="Luciole" w:hAnsi="Luciole" w:cs="Arial"/>
          <w:noProof/>
          <w:sz w:val="40"/>
          <w:szCs w:val="40"/>
          <w:lang w:eastAsia="fr-FR"/>
        </w:rPr>
      </w:pPr>
      <w:r w:rsidRPr="00923E71">
        <w:rPr>
          <w:rFonts w:ascii="Luciole" w:hAnsi="Luciole" w:cs="Arial"/>
          <w:sz w:val="40"/>
          <w:szCs w:val="40"/>
        </w:rPr>
        <w:t xml:space="preserve">BIENVENUE EN </w:t>
      </w:r>
      <w:r w:rsidR="00210C1D">
        <w:rPr>
          <w:rFonts w:ascii="Luciole" w:hAnsi="Luciole" w:cs="Arial"/>
          <w:sz w:val="40"/>
          <w:szCs w:val="40"/>
        </w:rPr>
        <w:t>CŒUR</w:t>
      </w:r>
      <w:r w:rsidRPr="00923E71">
        <w:rPr>
          <w:rFonts w:ascii="Luciole" w:hAnsi="Luciole" w:cs="Arial"/>
          <w:sz w:val="40"/>
          <w:szCs w:val="40"/>
        </w:rPr>
        <w:t xml:space="preserve"> DE NACRE</w:t>
      </w:r>
      <w:r w:rsidRPr="00923E71">
        <w:rPr>
          <w:rFonts w:ascii="Luciole" w:hAnsi="Luciole" w:cs="Arial"/>
          <w:noProof/>
          <w:sz w:val="40"/>
          <w:szCs w:val="40"/>
          <w:lang w:eastAsia="fr-FR"/>
        </w:rPr>
        <w:t xml:space="preserve">     </w:t>
      </w:r>
    </w:p>
    <w:p w14:paraId="6D8666D6" w14:textId="77777777" w:rsidR="00210C1D" w:rsidRPr="00210C1D" w:rsidRDefault="00210C1D" w:rsidP="00210C1D">
      <w:pPr>
        <w:jc w:val="center"/>
        <w:rPr>
          <w:rFonts w:ascii="Luciole" w:hAnsi="Luciole" w:cs="Arial"/>
          <w:noProof/>
          <w:sz w:val="40"/>
          <w:szCs w:val="40"/>
          <w:lang w:eastAsia="fr-FR"/>
        </w:rPr>
      </w:pPr>
    </w:p>
    <w:p w14:paraId="5C4E6E5E" w14:textId="77777777" w:rsidR="00923E71" w:rsidRDefault="00923E71" w:rsidP="00030C2F">
      <w:pPr>
        <w:rPr>
          <w:rFonts w:ascii="Luciole" w:hAnsi="Luciole" w:cs="Arial"/>
          <w:sz w:val="36"/>
          <w:szCs w:val="36"/>
        </w:rPr>
      </w:pPr>
    </w:p>
    <w:p w14:paraId="47ED0562" w14:textId="1A2D30DC" w:rsidR="00923E71" w:rsidRDefault="009719B6" w:rsidP="00030C2F">
      <w:pPr>
        <w:rPr>
          <w:rFonts w:ascii="Luciole" w:hAnsi="Luciole" w:cs="Arial"/>
          <w:sz w:val="36"/>
          <w:szCs w:val="36"/>
        </w:rPr>
      </w:pPr>
      <w:r w:rsidRPr="00923E71">
        <w:rPr>
          <w:rFonts w:ascii="Luciole" w:hAnsi="Luciole" w:cs="Arial"/>
          <w:sz w:val="36"/>
          <w:szCs w:val="36"/>
        </w:rPr>
        <w:t xml:space="preserve">Idéalement située en Normandie entre mer et campagne, sur les plages du Débarquement, à proximité de Caen et de Bayeux, la destination </w:t>
      </w:r>
      <w:r w:rsidR="00F32BD7">
        <w:rPr>
          <w:rFonts w:ascii="Luciole" w:hAnsi="Luciole" w:cs="Arial"/>
          <w:sz w:val="36"/>
          <w:szCs w:val="36"/>
        </w:rPr>
        <w:t>Cœur</w:t>
      </w:r>
      <w:r w:rsidRPr="00923E71">
        <w:rPr>
          <w:rFonts w:ascii="Luciole" w:hAnsi="Luciole" w:cs="Arial"/>
          <w:sz w:val="36"/>
          <w:szCs w:val="36"/>
        </w:rPr>
        <w:t xml:space="preserve"> de Nacre vous accueille en famille ou entre amis. </w:t>
      </w:r>
    </w:p>
    <w:p w14:paraId="6AF45664" w14:textId="77777777" w:rsidR="00923E71" w:rsidRPr="00923E71" w:rsidRDefault="00923E71" w:rsidP="00030C2F">
      <w:pPr>
        <w:rPr>
          <w:rFonts w:ascii="Luciole" w:hAnsi="Luciole" w:cs="Arial"/>
          <w:sz w:val="36"/>
          <w:szCs w:val="36"/>
        </w:rPr>
      </w:pPr>
    </w:p>
    <w:p w14:paraId="3AA339B5" w14:textId="20766736" w:rsidR="00BA7BA7" w:rsidRPr="00923E71" w:rsidRDefault="00F32BD7" w:rsidP="00030C2F">
      <w:pPr>
        <w:rPr>
          <w:rFonts w:ascii="Luciole" w:hAnsi="Luciole" w:cs="Arial"/>
          <w:sz w:val="36"/>
          <w:szCs w:val="36"/>
        </w:rPr>
      </w:pPr>
      <w:r>
        <w:rPr>
          <w:rFonts w:ascii="Luciole" w:hAnsi="Luciole" w:cs="Arial"/>
          <w:sz w:val="36"/>
          <w:szCs w:val="36"/>
        </w:rPr>
        <w:t>Cœur</w:t>
      </w:r>
      <w:r w:rsidR="009719B6" w:rsidRPr="00923E71">
        <w:rPr>
          <w:rFonts w:ascii="Luciole" w:hAnsi="Luciole" w:cs="Arial"/>
          <w:sz w:val="36"/>
          <w:szCs w:val="36"/>
        </w:rPr>
        <w:t xml:space="preserve"> de Nacre se compose</w:t>
      </w:r>
      <w:r w:rsidR="00FC0AC0" w:rsidRPr="00923E71">
        <w:rPr>
          <w:rFonts w:ascii="Luciole" w:hAnsi="Luciole" w:cs="Arial"/>
          <w:sz w:val="36"/>
          <w:szCs w:val="36"/>
        </w:rPr>
        <w:t xml:space="preserve"> actuellement</w:t>
      </w:r>
      <w:r w:rsidR="009719B6" w:rsidRPr="00923E71">
        <w:rPr>
          <w:rFonts w:ascii="Luciole" w:hAnsi="Luciole" w:cs="Arial"/>
          <w:sz w:val="36"/>
          <w:szCs w:val="36"/>
        </w:rPr>
        <w:t xml:space="preserve"> de</w:t>
      </w:r>
      <w:r w:rsidR="008D010E" w:rsidRPr="00923E71">
        <w:rPr>
          <w:rFonts w:ascii="Luciole" w:hAnsi="Luciole" w:cs="Arial"/>
          <w:sz w:val="36"/>
          <w:szCs w:val="36"/>
        </w:rPr>
        <w:t>s</w:t>
      </w:r>
      <w:r w:rsidR="009719B6" w:rsidRPr="00923E71">
        <w:rPr>
          <w:rFonts w:ascii="Luciole" w:hAnsi="Luciole" w:cs="Arial"/>
          <w:sz w:val="36"/>
          <w:szCs w:val="36"/>
        </w:rPr>
        <w:t xml:space="preserve"> </w:t>
      </w:r>
      <w:r w:rsidR="008C33A3" w:rsidRPr="00923E71">
        <w:rPr>
          <w:rFonts w:ascii="Luciole" w:hAnsi="Luciole" w:cs="Arial"/>
          <w:sz w:val="36"/>
          <w:szCs w:val="36"/>
        </w:rPr>
        <w:t>12</w:t>
      </w:r>
      <w:r w:rsidR="009719B6" w:rsidRPr="00923E71">
        <w:rPr>
          <w:rFonts w:ascii="Luciole" w:hAnsi="Luciole" w:cs="Arial"/>
          <w:sz w:val="36"/>
          <w:szCs w:val="36"/>
        </w:rPr>
        <w:t xml:space="preserve"> communes littorales, rurales et urbaines</w:t>
      </w:r>
      <w:r w:rsidR="008D010E" w:rsidRPr="00923E71">
        <w:rPr>
          <w:rFonts w:ascii="Luciole" w:hAnsi="Luciole" w:cs="Arial"/>
          <w:sz w:val="36"/>
          <w:szCs w:val="36"/>
        </w:rPr>
        <w:t xml:space="preserve"> de la Communauté de Communes Cœur de Nacre</w:t>
      </w:r>
      <w:r w:rsidR="00BA7BA7" w:rsidRPr="00923E71">
        <w:rPr>
          <w:rFonts w:ascii="Calibri" w:hAnsi="Calibri" w:cs="Calibri"/>
          <w:sz w:val="36"/>
          <w:szCs w:val="36"/>
        </w:rPr>
        <w:t> </w:t>
      </w:r>
      <w:r w:rsidR="00BA7BA7" w:rsidRPr="00923E71">
        <w:rPr>
          <w:rFonts w:ascii="Luciole" w:hAnsi="Luciole" w:cs="Arial"/>
          <w:sz w:val="36"/>
          <w:szCs w:val="36"/>
        </w:rPr>
        <w:t xml:space="preserve">: </w:t>
      </w:r>
      <w:r w:rsidR="009E5DEE" w:rsidRPr="00923E71">
        <w:rPr>
          <w:rFonts w:ascii="Luciole" w:hAnsi="Luciole" w:cs="Arial"/>
          <w:sz w:val="36"/>
          <w:szCs w:val="36"/>
        </w:rPr>
        <w:t>Anisy, Basly, Bernières-sur-mer, Colomby-Anguerny,</w:t>
      </w:r>
      <w:r w:rsidR="008C33A3" w:rsidRPr="00923E71">
        <w:rPr>
          <w:rFonts w:ascii="Luciole" w:hAnsi="Luciole" w:cs="Arial"/>
          <w:sz w:val="36"/>
          <w:szCs w:val="36"/>
        </w:rPr>
        <w:t xml:space="preserve"> Courseulles-sur-mer, </w:t>
      </w:r>
      <w:r w:rsidR="009E5DEE" w:rsidRPr="00923E71">
        <w:rPr>
          <w:rFonts w:ascii="Luciole" w:hAnsi="Luciole" w:cs="Arial"/>
          <w:sz w:val="36"/>
          <w:szCs w:val="36"/>
        </w:rPr>
        <w:t xml:space="preserve">Cresserons, Douvres-la-Délivrande-Tailleville, Langrune-sur-mer, Luc-sur-mer, </w:t>
      </w:r>
      <w:r w:rsidR="00375F92" w:rsidRPr="00923E71">
        <w:rPr>
          <w:rFonts w:ascii="Luciole" w:hAnsi="Luciole" w:cs="Arial"/>
          <w:sz w:val="36"/>
          <w:szCs w:val="36"/>
        </w:rPr>
        <w:t>Plumeto</w:t>
      </w:r>
      <w:r w:rsidR="009E5DEE" w:rsidRPr="00923E71">
        <w:rPr>
          <w:rFonts w:ascii="Luciole" w:hAnsi="Luciole" w:cs="Arial"/>
          <w:sz w:val="36"/>
          <w:szCs w:val="36"/>
        </w:rPr>
        <w:t>t</w:t>
      </w:r>
      <w:r w:rsidR="008C33A3" w:rsidRPr="00923E71">
        <w:rPr>
          <w:rFonts w:ascii="Luciole" w:hAnsi="Luciole" w:cs="Arial"/>
          <w:sz w:val="36"/>
          <w:szCs w:val="36"/>
        </w:rPr>
        <w:t>, Reviers</w:t>
      </w:r>
      <w:r w:rsidR="009E5DEE" w:rsidRPr="00923E71">
        <w:rPr>
          <w:rFonts w:ascii="Luciole" w:hAnsi="Luciole" w:cs="Arial"/>
          <w:sz w:val="36"/>
          <w:szCs w:val="36"/>
        </w:rPr>
        <w:t xml:space="preserve"> et Saint-Aubin-sur-mer. </w:t>
      </w:r>
    </w:p>
    <w:p w14:paraId="22E9A681" w14:textId="77777777" w:rsidR="00BA7BA7" w:rsidRPr="00923E71" w:rsidRDefault="00BA7BA7" w:rsidP="00030C2F">
      <w:pPr>
        <w:rPr>
          <w:rFonts w:ascii="Luciole" w:hAnsi="Luciole" w:cs="Arial"/>
          <w:sz w:val="36"/>
          <w:szCs w:val="36"/>
        </w:rPr>
      </w:pPr>
    </w:p>
    <w:p w14:paraId="78A55CDB" w14:textId="77777777" w:rsidR="009719B6" w:rsidRPr="00923E71" w:rsidRDefault="009719B6" w:rsidP="00030C2F">
      <w:pPr>
        <w:rPr>
          <w:rFonts w:ascii="Luciole" w:hAnsi="Luciole" w:cs="Arial"/>
          <w:sz w:val="36"/>
          <w:szCs w:val="36"/>
        </w:rPr>
      </w:pPr>
      <w:r w:rsidRPr="00923E71">
        <w:rPr>
          <w:rFonts w:ascii="Luciole" w:hAnsi="Luciole" w:cs="Arial"/>
          <w:sz w:val="36"/>
          <w:szCs w:val="36"/>
        </w:rPr>
        <w:lastRenderedPageBreak/>
        <w:t>Ce territoire offre une variété de paysages et un large éventail d’offres touristiques pour des vacances réussies. Farniente au bord de l’eau, sports et loisirs de plein air, balade en campagne, moment d’é</w:t>
      </w:r>
      <w:r w:rsidR="00382C24" w:rsidRPr="00923E71">
        <w:rPr>
          <w:rFonts w:ascii="Luciole" w:hAnsi="Luciole" w:cs="Arial"/>
          <w:sz w:val="36"/>
          <w:szCs w:val="36"/>
        </w:rPr>
        <w:t>motions sur les lieux du D-Day</w:t>
      </w:r>
      <w:r w:rsidRPr="00923E71">
        <w:rPr>
          <w:rFonts w:ascii="Luciole" w:hAnsi="Luciole" w:cs="Arial"/>
          <w:sz w:val="36"/>
          <w:szCs w:val="36"/>
        </w:rPr>
        <w:t>… petits et grands ne sauront plus où donner de la tête</w:t>
      </w:r>
      <w:r w:rsidRPr="00923E71">
        <w:rPr>
          <w:rFonts w:ascii="Calibri" w:hAnsi="Calibri" w:cs="Calibri"/>
          <w:sz w:val="36"/>
          <w:szCs w:val="36"/>
        </w:rPr>
        <w:t> </w:t>
      </w:r>
      <w:r w:rsidRPr="00923E71">
        <w:rPr>
          <w:rFonts w:ascii="Luciole" w:hAnsi="Luciole" w:cs="Arial"/>
          <w:sz w:val="36"/>
          <w:szCs w:val="36"/>
        </w:rPr>
        <w:t xml:space="preserve">! </w:t>
      </w:r>
    </w:p>
    <w:p w14:paraId="7AE82E06" w14:textId="77777777" w:rsidR="00BA7BA7" w:rsidRPr="00923E71" w:rsidRDefault="00BA7BA7" w:rsidP="00030C2F">
      <w:pPr>
        <w:rPr>
          <w:rFonts w:ascii="Luciole" w:hAnsi="Luciole" w:cs="Arial"/>
          <w:sz w:val="36"/>
          <w:szCs w:val="36"/>
        </w:rPr>
      </w:pPr>
    </w:p>
    <w:p w14:paraId="383A8EBF" w14:textId="7B94D216" w:rsidR="00923E71" w:rsidRDefault="00DF3AD0" w:rsidP="00BA7BA7">
      <w:pPr>
        <w:rPr>
          <w:rFonts w:ascii="Luciole" w:hAnsi="Luciole" w:cs="Arial"/>
          <w:sz w:val="36"/>
          <w:szCs w:val="36"/>
        </w:rPr>
      </w:pPr>
      <w:r w:rsidRPr="00923E71">
        <w:rPr>
          <w:rFonts w:ascii="Luciole" w:hAnsi="Luciole" w:cs="Arial"/>
          <w:sz w:val="36"/>
          <w:szCs w:val="36"/>
        </w:rPr>
        <w:t xml:space="preserve">L’Office de Tourisme intercommunal </w:t>
      </w:r>
      <w:r w:rsidR="007245DC">
        <w:rPr>
          <w:rFonts w:ascii="Luciole" w:hAnsi="Luciole" w:cs="Arial"/>
          <w:sz w:val="36"/>
          <w:szCs w:val="36"/>
        </w:rPr>
        <w:t>Cœur</w:t>
      </w:r>
      <w:r w:rsidRPr="00923E71">
        <w:rPr>
          <w:rFonts w:ascii="Luciole" w:hAnsi="Luciole" w:cs="Arial"/>
          <w:sz w:val="36"/>
          <w:szCs w:val="36"/>
        </w:rPr>
        <w:t xml:space="preserve"> de Nacre</w:t>
      </w:r>
      <w:r w:rsidR="000720F1" w:rsidRPr="00923E71">
        <w:rPr>
          <w:rFonts w:ascii="Luciole" w:hAnsi="Luciole" w:cs="Arial"/>
          <w:sz w:val="36"/>
          <w:szCs w:val="36"/>
        </w:rPr>
        <w:t xml:space="preserve"> regroupe</w:t>
      </w:r>
      <w:r w:rsidRPr="00923E71">
        <w:rPr>
          <w:rFonts w:ascii="Luciole" w:hAnsi="Luciole" w:cs="Arial"/>
          <w:sz w:val="36"/>
          <w:szCs w:val="36"/>
        </w:rPr>
        <w:t xml:space="preserve"> </w:t>
      </w:r>
      <w:r w:rsidR="000720F1" w:rsidRPr="00923E71">
        <w:rPr>
          <w:rFonts w:ascii="Luciole" w:hAnsi="Luciole" w:cs="Arial"/>
          <w:sz w:val="36"/>
          <w:szCs w:val="36"/>
        </w:rPr>
        <w:t>trois</w:t>
      </w:r>
      <w:r w:rsidRPr="00923E71">
        <w:rPr>
          <w:rFonts w:ascii="Luciole" w:hAnsi="Luciole" w:cs="Arial"/>
          <w:sz w:val="36"/>
          <w:szCs w:val="36"/>
        </w:rPr>
        <w:t xml:space="preserve"> bureaux d’information touristique</w:t>
      </w:r>
      <w:r w:rsidR="000720F1" w:rsidRPr="00923E71">
        <w:rPr>
          <w:rFonts w:ascii="Luciole" w:hAnsi="Luciole" w:cs="Arial"/>
          <w:sz w:val="36"/>
          <w:szCs w:val="36"/>
        </w:rPr>
        <w:t xml:space="preserve"> ouverts à l’année</w:t>
      </w:r>
      <w:r w:rsidR="000720F1" w:rsidRPr="00923E71">
        <w:rPr>
          <w:rFonts w:ascii="Calibri" w:hAnsi="Calibri" w:cs="Calibri"/>
          <w:sz w:val="36"/>
          <w:szCs w:val="36"/>
        </w:rPr>
        <w:t> </w:t>
      </w:r>
      <w:r w:rsidR="000720F1" w:rsidRPr="00923E71">
        <w:rPr>
          <w:rFonts w:ascii="Luciole" w:hAnsi="Luciole" w:cs="Arial"/>
          <w:sz w:val="36"/>
          <w:szCs w:val="36"/>
        </w:rPr>
        <w:t xml:space="preserve">: </w:t>
      </w:r>
      <w:r w:rsidR="008C33A3" w:rsidRPr="00923E71">
        <w:rPr>
          <w:rFonts w:ascii="Luciole" w:hAnsi="Luciole" w:cs="Arial"/>
          <w:sz w:val="36"/>
          <w:szCs w:val="36"/>
        </w:rPr>
        <w:t xml:space="preserve">Courseulles-sur-mer, </w:t>
      </w:r>
      <w:r w:rsidRPr="00923E71">
        <w:rPr>
          <w:rFonts w:ascii="Luciole" w:hAnsi="Luciole" w:cs="Arial"/>
          <w:sz w:val="36"/>
          <w:szCs w:val="36"/>
        </w:rPr>
        <w:t>Saint-Aubin-sur-mer</w:t>
      </w:r>
      <w:r w:rsidR="000720F1" w:rsidRPr="00923E71">
        <w:rPr>
          <w:rFonts w:ascii="Luciole" w:hAnsi="Luciole" w:cs="Arial"/>
          <w:sz w:val="36"/>
          <w:szCs w:val="36"/>
        </w:rPr>
        <w:t xml:space="preserve"> et Luc-sur-mer</w:t>
      </w:r>
      <w:r w:rsidRPr="00923E71">
        <w:rPr>
          <w:rFonts w:ascii="Luciole" w:hAnsi="Luciole" w:cs="Arial"/>
          <w:sz w:val="36"/>
          <w:szCs w:val="36"/>
        </w:rPr>
        <w:t xml:space="preserve">. </w:t>
      </w:r>
    </w:p>
    <w:p w14:paraId="398304E3" w14:textId="77777777" w:rsidR="00E70307" w:rsidRPr="00923E71" w:rsidRDefault="00DF3AD0" w:rsidP="00BA7BA7">
      <w:pPr>
        <w:rPr>
          <w:rFonts w:ascii="Luciole" w:hAnsi="Luciole" w:cs="Arial"/>
          <w:sz w:val="36"/>
          <w:szCs w:val="36"/>
        </w:rPr>
      </w:pPr>
      <w:r w:rsidRPr="00923E71">
        <w:rPr>
          <w:rFonts w:ascii="Luciole" w:hAnsi="Luciole" w:cs="Arial"/>
          <w:sz w:val="36"/>
          <w:szCs w:val="36"/>
        </w:rPr>
        <w:t xml:space="preserve">Les conseillères en séjour sont à votre disposition pour vous conseiller dans la préparation de vos vacances. </w:t>
      </w:r>
    </w:p>
    <w:p w14:paraId="725F4796" w14:textId="77777777" w:rsidR="00E70307" w:rsidRDefault="00DF3AD0" w:rsidP="00BA7BA7">
      <w:pPr>
        <w:rPr>
          <w:rFonts w:ascii="Luciole" w:hAnsi="Luciole" w:cs="Arial"/>
          <w:sz w:val="36"/>
          <w:szCs w:val="36"/>
        </w:rPr>
      </w:pPr>
      <w:r w:rsidRPr="00923E71">
        <w:rPr>
          <w:rFonts w:ascii="Luciole" w:hAnsi="Luciole" w:cs="Arial"/>
          <w:sz w:val="36"/>
          <w:szCs w:val="36"/>
        </w:rPr>
        <w:t>Dans le cadre de notre démarche qualité, notre équipe s’engage à vous offrir un accueil agréable et des services adaptés à vos besoins.</w:t>
      </w:r>
    </w:p>
    <w:p w14:paraId="4C4A3E80" w14:textId="77777777" w:rsidR="00B77902" w:rsidRPr="00923E71" w:rsidRDefault="00B77902" w:rsidP="00BA7BA7">
      <w:pPr>
        <w:rPr>
          <w:rFonts w:ascii="Luciole" w:hAnsi="Luciole" w:cs="Arial"/>
          <w:sz w:val="36"/>
          <w:szCs w:val="36"/>
        </w:rPr>
      </w:pPr>
    </w:p>
    <w:p w14:paraId="574C9BD3" w14:textId="623DDC17" w:rsidR="00E70307" w:rsidRDefault="00DF3AD0" w:rsidP="00BA7BA7">
      <w:pPr>
        <w:rPr>
          <w:rFonts w:ascii="Luciole" w:hAnsi="Luciole" w:cs="Arial"/>
          <w:sz w:val="36"/>
          <w:szCs w:val="36"/>
        </w:rPr>
      </w:pPr>
      <w:r w:rsidRPr="00923E71">
        <w:rPr>
          <w:rFonts w:ascii="Luciole" w:hAnsi="Luciole" w:cs="Arial"/>
          <w:sz w:val="36"/>
          <w:szCs w:val="36"/>
        </w:rPr>
        <w:t>Nous disposons de nombreux documents touristiques gratuits concernant notre territoire tels que notre guide</w:t>
      </w:r>
      <w:r w:rsidR="009B4C15" w:rsidRPr="00923E71">
        <w:rPr>
          <w:rFonts w:ascii="Luciole" w:hAnsi="Luciole" w:cs="Arial"/>
          <w:sz w:val="36"/>
          <w:szCs w:val="36"/>
        </w:rPr>
        <w:t xml:space="preserve"> </w:t>
      </w:r>
      <w:r w:rsidR="00993521">
        <w:rPr>
          <w:rFonts w:ascii="Luciole" w:hAnsi="Luciole" w:cs="Arial"/>
          <w:sz w:val="36"/>
          <w:szCs w:val="36"/>
        </w:rPr>
        <w:t>des bonnes adresses</w:t>
      </w:r>
      <w:r w:rsidR="009B4C15" w:rsidRPr="00923E71">
        <w:rPr>
          <w:rFonts w:ascii="Luciole" w:hAnsi="Luciole" w:cs="Arial"/>
          <w:sz w:val="36"/>
          <w:szCs w:val="36"/>
        </w:rPr>
        <w:t>,</w:t>
      </w:r>
      <w:r w:rsidRPr="00923E71">
        <w:rPr>
          <w:rFonts w:ascii="Luciole" w:hAnsi="Luciole" w:cs="Arial"/>
          <w:sz w:val="36"/>
          <w:szCs w:val="36"/>
        </w:rPr>
        <w:t xml:space="preserve"> plans de villes, horaires de marées, agenda des manifestations, annuaire des associations, des commerçants… ainsi que différents guides sur les plages du Débarquement et autres visites en Normandie. </w:t>
      </w:r>
    </w:p>
    <w:p w14:paraId="3102DA00" w14:textId="77777777" w:rsidR="00B77902" w:rsidRPr="00923E71" w:rsidRDefault="00B77902" w:rsidP="00BA7BA7">
      <w:pPr>
        <w:rPr>
          <w:rFonts w:ascii="Luciole" w:hAnsi="Luciole" w:cs="Arial"/>
          <w:sz w:val="36"/>
          <w:szCs w:val="36"/>
        </w:rPr>
      </w:pPr>
    </w:p>
    <w:p w14:paraId="5571FE80" w14:textId="4143361D" w:rsidR="00E70307" w:rsidRPr="00923E71" w:rsidRDefault="00DF3AD0" w:rsidP="00BA7BA7">
      <w:pPr>
        <w:rPr>
          <w:rFonts w:ascii="Luciole" w:hAnsi="Luciole" w:cs="Arial"/>
          <w:sz w:val="36"/>
          <w:szCs w:val="36"/>
        </w:rPr>
      </w:pPr>
      <w:r w:rsidRPr="00923E71">
        <w:rPr>
          <w:rFonts w:ascii="Luciole" w:hAnsi="Luciole" w:cs="Arial"/>
          <w:sz w:val="36"/>
          <w:szCs w:val="36"/>
        </w:rPr>
        <w:t xml:space="preserve">Les professionnels du tourisme, commerçants et associations sont également à votre disposition pour vous faire passer un séjour inoubliable en </w:t>
      </w:r>
      <w:r w:rsidR="00993521">
        <w:rPr>
          <w:rFonts w:ascii="Luciole" w:hAnsi="Luciole" w:cs="Arial"/>
          <w:sz w:val="36"/>
          <w:szCs w:val="36"/>
        </w:rPr>
        <w:t>Cœur</w:t>
      </w:r>
      <w:r w:rsidRPr="00923E71">
        <w:rPr>
          <w:rFonts w:ascii="Luciole" w:hAnsi="Luciole" w:cs="Arial"/>
          <w:sz w:val="36"/>
          <w:szCs w:val="36"/>
        </w:rPr>
        <w:t xml:space="preserve"> de Nacre. </w:t>
      </w:r>
    </w:p>
    <w:p w14:paraId="113D5FCD" w14:textId="77777777" w:rsidR="00DF3AD0" w:rsidRDefault="00DF3AD0" w:rsidP="00030C2F">
      <w:pPr>
        <w:rPr>
          <w:rFonts w:ascii="Luciole" w:hAnsi="Luciole" w:cs="Arial"/>
          <w:sz w:val="36"/>
          <w:szCs w:val="36"/>
        </w:rPr>
      </w:pPr>
      <w:r w:rsidRPr="00923E71">
        <w:rPr>
          <w:rFonts w:ascii="Luciole" w:hAnsi="Luciole" w:cs="Arial"/>
          <w:sz w:val="36"/>
          <w:szCs w:val="36"/>
        </w:rPr>
        <w:lastRenderedPageBreak/>
        <w:t>Les restaurateurs, épiceries fines et producteurs locaux se feront un plaisir de vous faire goûter les</w:t>
      </w:r>
      <w:r w:rsidR="00923E71">
        <w:rPr>
          <w:rFonts w:ascii="Luciole" w:hAnsi="Luciole" w:cs="Arial"/>
          <w:sz w:val="36"/>
          <w:szCs w:val="36"/>
        </w:rPr>
        <w:t xml:space="preserve"> </w:t>
      </w:r>
      <w:r w:rsidRPr="00923E71">
        <w:rPr>
          <w:rFonts w:ascii="Luciole" w:hAnsi="Luciole" w:cs="Arial"/>
          <w:sz w:val="36"/>
          <w:szCs w:val="36"/>
        </w:rPr>
        <w:t xml:space="preserve">saveurs normandes issues de la pomme, du lait et de la mer. </w:t>
      </w:r>
    </w:p>
    <w:p w14:paraId="7A90F324" w14:textId="77777777" w:rsidR="00923E71" w:rsidRPr="00923E71" w:rsidRDefault="00923E71" w:rsidP="00030C2F">
      <w:pPr>
        <w:rPr>
          <w:rFonts w:ascii="Luciole" w:hAnsi="Luciole" w:cs="Arial"/>
          <w:sz w:val="36"/>
          <w:szCs w:val="36"/>
        </w:rPr>
      </w:pPr>
    </w:p>
    <w:p w14:paraId="25CCAAB5" w14:textId="77777777" w:rsidR="00E70307" w:rsidRPr="00923E71" w:rsidRDefault="00DE11A1" w:rsidP="00BA7BA7">
      <w:pPr>
        <w:rPr>
          <w:rFonts w:ascii="Luciole" w:hAnsi="Luciole" w:cs="Arial"/>
          <w:sz w:val="40"/>
          <w:szCs w:val="40"/>
        </w:rPr>
      </w:pPr>
      <w:r w:rsidRPr="00923E71">
        <w:rPr>
          <w:rFonts w:ascii="Luciole" w:hAnsi="Luciole" w:cs="Arial"/>
          <w:sz w:val="40"/>
          <w:szCs w:val="40"/>
        </w:rPr>
        <w:t xml:space="preserve">TERRE D’ÉVASION MARINE </w:t>
      </w:r>
    </w:p>
    <w:p w14:paraId="37BDBAB2" w14:textId="7434E7CE" w:rsidR="00E70307" w:rsidRDefault="00DE11A1" w:rsidP="00BA7BA7">
      <w:pPr>
        <w:rPr>
          <w:rFonts w:ascii="Luciole" w:hAnsi="Luciole" w:cs="Arial"/>
          <w:sz w:val="36"/>
          <w:szCs w:val="36"/>
        </w:rPr>
      </w:pPr>
      <w:r w:rsidRPr="00923E71">
        <w:rPr>
          <w:rFonts w:ascii="Luciole" w:hAnsi="Luciole" w:cs="Arial"/>
          <w:sz w:val="36"/>
          <w:szCs w:val="36"/>
        </w:rPr>
        <w:t>Réputée pour son air iodé et ses bains vivifiants, la Côte de Nacre s’étend sur</w:t>
      </w:r>
      <w:r w:rsidR="000720F1" w:rsidRPr="00923E71">
        <w:rPr>
          <w:rFonts w:ascii="Luciole" w:hAnsi="Luciole" w:cs="Arial"/>
          <w:sz w:val="36"/>
          <w:szCs w:val="36"/>
        </w:rPr>
        <w:t xml:space="preserve"> environ</w:t>
      </w:r>
      <w:r w:rsidRPr="00923E71">
        <w:rPr>
          <w:rFonts w:ascii="Luciole" w:hAnsi="Luciole" w:cs="Arial"/>
          <w:sz w:val="36"/>
          <w:szCs w:val="36"/>
        </w:rPr>
        <w:t xml:space="preserve"> </w:t>
      </w:r>
      <w:r w:rsidR="00F570D5" w:rsidRPr="00923E71">
        <w:rPr>
          <w:rFonts w:ascii="Luciole" w:hAnsi="Luciole" w:cs="Arial"/>
          <w:sz w:val="36"/>
          <w:szCs w:val="36"/>
        </w:rPr>
        <w:t>1</w:t>
      </w:r>
      <w:r w:rsidRPr="00923E71">
        <w:rPr>
          <w:rFonts w:ascii="Luciole" w:hAnsi="Luciole" w:cs="Arial"/>
          <w:sz w:val="36"/>
          <w:szCs w:val="36"/>
        </w:rPr>
        <w:t>6 k</w:t>
      </w:r>
      <w:r w:rsidR="00E70307" w:rsidRPr="00923E71">
        <w:rPr>
          <w:rFonts w:ascii="Luciole" w:hAnsi="Luciole" w:cs="Arial"/>
          <w:sz w:val="36"/>
          <w:szCs w:val="36"/>
        </w:rPr>
        <w:t>ilo</w:t>
      </w:r>
      <w:r w:rsidRPr="00923E71">
        <w:rPr>
          <w:rFonts w:ascii="Luciole" w:hAnsi="Luciole" w:cs="Arial"/>
          <w:sz w:val="36"/>
          <w:szCs w:val="36"/>
        </w:rPr>
        <w:t>m</w:t>
      </w:r>
      <w:r w:rsidR="00E70307" w:rsidRPr="00923E71">
        <w:rPr>
          <w:rFonts w:ascii="Luciole" w:hAnsi="Luciole" w:cs="Arial"/>
          <w:sz w:val="36"/>
          <w:szCs w:val="36"/>
        </w:rPr>
        <w:t>ètre</w:t>
      </w:r>
      <w:r w:rsidRPr="00923E71">
        <w:rPr>
          <w:rFonts w:ascii="Luciole" w:hAnsi="Luciole" w:cs="Arial"/>
          <w:sz w:val="36"/>
          <w:szCs w:val="36"/>
        </w:rPr>
        <w:t>s.</w:t>
      </w:r>
      <w:r w:rsidR="000F398B" w:rsidRPr="00923E71">
        <w:rPr>
          <w:rFonts w:ascii="Luciole" w:hAnsi="Luciole" w:cs="Arial"/>
          <w:sz w:val="36"/>
          <w:szCs w:val="36"/>
        </w:rPr>
        <w:t xml:space="preserve"> La bande littorale </w:t>
      </w:r>
      <w:r w:rsidR="00F10451">
        <w:rPr>
          <w:rFonts w:ascii="Luciole" w:hAnsi="Luciole" w:cs="Arial"/>
          <w:sz w:val="36"/>
          <w:szCs w:val="36"/>
        </w:rPr>
        <w:t>de Cœur</w:t>
      </w:r>
      <w:r w:rsidR="000F398B" w:rsidRPr="00923E71">
        <w:rPr>
          <w:rFonts w:ascii="Luciole" w:hAnsi="Luciole" w:cs="Arial"/>
          <w:sz w:val="36"/>
          <w:szCs w:val="36"/>
        </w:rPr>
        <w:t xml:space="preserve"> de Nacre </w:t>
      </w:r>
      <w:r w:rsidR="00B4002E" w:rsidRPr="00923E71">
        <w:rPr>
          <w:rFonts w:ascii="Luciole" w:hAnsi="Luciole" w:cs="Arial"/>
          <w:sz w:val="36"/>
          <w:szCs w:val="36"/>
        </w:rPr>
        <w:t xml:space="preserve">se situe de </w:t>
      </w:r>
      <w:r w:rsidR="00F00C3D" w:rsidRPr="00923E71">
        <w:rPr>
          <w:rFonts w:ascii="Luciole" w:hAnsi="Luciole" w:cs="Arial"/>
          <w:sz w:val="36"/>
          <w:szCs w:val="36"/>
        </w:rPr>
        <w:t>Courseulles</w:t>
      </w:r>
      <w:r w:rsidR="00B4002E" w:rsidRPr="00923E71">
        <w:rPr>
          <w:rFonts w:ascii="Luciole" w:hAnsi="Luciole" w:cs="Arial"/>
          <w:sz w:val="36"/>
          <w:szCs w:val="36"/>
        </w:rPr>
        <w:t>-sur-mer à</w:t>
      </w:r>
      <w:r w:rsidR="000F398B" w:rsidRPr="00923E71">
        <w:rPr>
          <w:rFonts w:ascii="Luciole" w:hAnsi="Luciole" w:cs="Arial"/>
          <w:sz w:val="36"/>
          <w:szCs w:val="36"/>
        </w:rPr>
        <w:t xml:space="preserve"> </w:t>
      </w:r>
      <w:r w:rsidR="00F00C3D" w:rsidRPr="00923E71">
        <w:rPr>
          <w:rFonts w:ascii="Luciole" w:hAnsi="Luciole" w:cs="Arial"/>
          <w:sz w:val="36"/>
          <w:szCs w:val="36"/>
        </w:rPr>
        <w:t>Luc</w:t>
      </w:r>
      <w:r w:rsidR="000F398B" w:rsidRPr="00923E71">
        <w:rPr>
          <w:rFonts w:ascii="Luciole" w:hAnsi="Luciole" w:cs="Arial"/>
          <w:sz w:val="36"/>
          <w:szCs w:val="36"/>
        </w:rPr>
        <w:t>-sur-mer.</w:t>
      </w:r>
      <w:r w:rsidRPr="00923E71">
        <w:rPr>
          <w:rFonts w:ascii="Luciole" w:hAnsi="Luciole" w:cs="Arial"/>
          <w:sz w:val="36"/>
          <w:szCs w:val="36"/>
        </w:rPr>
        <w:t xml:space="preserve"> Ses plages de sable sont bordées de digues piétonnes et jalonnées de</w:t>
      </w:r>
      <w:r w:rsidR="001B10D0" w:rsidRPr="00923E71">
        <w:rPr>
          <w:rFonts w:ascii="Luciole" w:hAnsi="Luciole" w:cs="Arial"/>
          <w:sz w:val="36"/>
          <w:szCs w:val="36"/>
        </w:rPr>
        <w:t>s renommées</w:t>
      </w:r>
      <w:r w:rsidRPr="00923E71">
        <w:rPr>
          <w:rFonts w:ascii="Luciole" w:hAnsi="Luciole" w:cs="Arial"/>
          <w:sz w:val="36"/>
          <w:szCs w:val="36"/>
        </w:rPr>
        <w:t xml:space="preserve"> cabines de plage blanches. </w:t>
      </w:r>
    </w:p>
    <w:p w14:paraId="04B00972" w14:textId="77777777" w:rsidR="00923E71" w:rsidRPr="00923E71" w:rsidRDefault="00923E71" w:rsidP="00BA7BA7">
      <w:pPr>
        <w:rPr>
          <w:rFonts w:ascii="Luciole" w:hAnsi="Luciole" w:cs="Arial"/>
          <w:sz w:val="36"/>
          <w:szCs w:val="36"/>
        </w:rPr>
      </w:pPr>
    </w:p>
    <w:p w14:paraId="70671887" w14:textId="77777777" w:rsidR="00DA2BFA" w:rsidRPr="00923E71" w:rsidRDefault="00DE11A1" w:rsidP="00DA2BFA">
      <w:pPr>
        <w:rPr>
          <w:rFonts w:ascii="Luciole" w:hAnsi="Luciole" w:cs="Arial"/>
          <w:sz w:val="36"/>
          <w:szCs w:val="36"/>
        </w:rPr>
      </w:pPr>
      <w:r w:rsidRPr="00923E71">
        <w:rPr>
          <w:rFonts w:ascii="Luciole" w:hAnsi="Luciole" w:cs="Arial"/>
          <w:sz w:val="36"/>
          <w:szCs w:val="36"/>
        </w:rPr>
        <w:t>Repos à l’ombre d’un parasol, initiation au longe-côte ou encore activités au club de plage, chacun pourra s’adonner à son activité favorite. Pour les adeptes de sensations fortes, les clubs et écoles de voile vous feront apprécier différents sports nautiques : catamarans, dériveurs, planches à voile,</w:t>
      </w:r>
      <w:r w:rsidR="000F398B" w:rsidRPr="00923E71">
        <w:rPr>
          <w:rFonts w:ascii="Luciole" w:hAnsi="Luciole" w:cs="Arial"/>
          <w:sz w:val="36"/>
          <w:szCs w:val="36"/>
        </w:rPr>
        <w:t xml:space="preserve"> char à voile,</w:t>
      </w:r>
      <w:r w:rsidRPr="00923E71">
        <w:rPr>
          <w:rFonts w:ascii="Luciole" w:hAnsi="Luciole" w:cs="Arial"/>
          <w:sz w:val="36"/>
          <w:szCs w:val="36"/>
        </w:rPr>
        <w:t xml:space="preserve"> funboard, kayak de mer, kite</w:t>
      </w:r>
      <w:r w:rsidR="004F10E4" w:rsidRPr="00923E71">
        <w:rPr>
          <w:rFonts w:ascii="Luciole" w:hAnsi="Luciole" w:cs="Arial"/>
          <w:sz w:val="36"/>
          <w:szCs w:val="36"/>
        </w:rPr>
        <w:t>surf, stand up paddle</w:t>
      </w:r>
      <w:r w:rsidR="001B10D0" w:rsidRPr="00923E71">
        <w:rPr>
          <w:rFonts w:ascii="Luciole" w:hAnsi="Luciole" w:cs="Arial"/>
          <w:sz w:val="36"/>
          <w:szCs w:val="36"/>
        </w:rPr>
        <w:t>…</w:t>
      </w:r>
    </w:p>
    <w:p w14:paraId="3E24E323" w14:textId="77777777" w:rsidR="00E70307" w:rsidRPr="00923E71" w:rsidRDefault="00DE11A1" w:rsidP="00DA2BFA">
      <w:pPr>
        <w:rPr>
          <w:rFonts w:ascii="Luciole" w:hAnsi="Luciole" w:cs="Arial"/>
          <w:sz w:val="36"/>
          <w:szCs w:val="36"/>
        </w:rPr>
      </w:pPr>
      <w:r w:rsidRPr="00923E71">
        <w:rPr>
          <w:rFonts w:ascii="Luciole" w:hAnsi="Luciole" w:cs="Arial"/>
          <w:sz w:val="36"/>
          <w:szCs w:val="36"/>
        </w:rPr>
        <w:t xml:space="preserve">Profitez des bienfaits de l’eau de mer </w:t>
      </w:r>
      <w:r w:rsidR="001B10D0" w:rsidRPr="00923E71">
        <w:rPr>
          <w:rFonts w:ascii="Luciole" w:hAnsi="Luciole" w:cs="Arial"/>
          <w:sz w:val="36"/>
          <w:szCs w:val="36"/>
        </w:rPr>
        <w:t>… et des algues</w:t>
      </w:r>
      <w:r w:rsidR="00C9283A" w:rsidRPr="00923E71">
        <w:rPr>
          <w:rFonts w:ascii="Calibri" w:hAnsi="Calibri" w:cs="Calibri"/>
          <w:sz w:val="36"/>
          <w:szCs w:val="36"/>
        </w:rPr>
        <w:t> </w:t>
      </w:r>
      <w:r w:rsidR="00C9283A" w:rsidRPr="00923E71">
        <w:rPr>
          <w:rFonts w:ascii="Luciole" w:hAnsi="Luciole" w:cs="Arial"/>
          <w:sz w:val="36"/>
          <w:szCs w:val="36"/>
        </w:rPr>
        <w:t xml:space="preserve">! </w:t>
      </w:r>
      <w:r w:rsidRPr="00923E71">
        <w:rPr>
          <w:rFonts w:ascii="Luciole" w:hAnsi="Luciole" w:cs="Arial"/>
          <w:sz w:val="36"/>
          <w:szCs w:val="36"/>
        </w:rPr>
        <w:t>Cure marine</w:t>
      </w:r>
      <w:r w:rsidR="00C9283A" w:rsidRPr="00923E71">
        <w:rPr>
          <w:rFonts w:ascii="Luciole" w:hAnsi="Luciole" w:cs="Arial"/>
          <w:sz w:val="36"/>
          <w:szCs w:val="36"/>
        </w:rPr>
        <w:t xml:space="preserve">, hammam oriental, </w:t>
      </w:r>
      <w:r w:rsidRPr="00923E71">
        <w:rPr>
          <w:rFonts w:ascii="Luciole" w:hAnsi="Luciole" w:cs="Arial"/>
          <w:sz w:val="36"/>
          <w:szCs w:val="36"/>
        </w:rPr>
        <w:t>bains japonais</w:t>
      </w:r>
      <w:r w:rsidR="00107905" w:rsidRPr="00923E71">
        <w:rPr>
          <w:rFonts w:ascii="Luciole" w:hAnsi="Luciole" w:cs="Arial"/>
          <w:sz w:val="36"/>
          <w:szCs w:val="36"/>
        </w:rPr>
        <w:t xml:space="preserve">, </w:t>
      </w:r>
      <w:r w:rsidR="00C9283A" w:rsidRPr="00923E71">
        <w:rPr>
          <w:rFonts w:ascii="Luciole" w:hAnsi="Luciole" w:cs="Arial"/>
          <w:sz w:val="36"/>
          <w:szCs w:val="36"/>
        </w:rPr>
        <w:t>sauna…</w:t>
      </w:r>
      <w:r w:rsidRPr="00923E71">
        <w:rPr>
          <w:rFonts w:ascii="Luciole" w:hAnsi="Luciole" w:cs="Arial"/>
          <w:sz w:val="36"/>
          <w:szCs w:val="36"/>
        </w:rPr>
        <w:t xml:space="preserve"> accordez-vous une pa</w:t>
      </w:r>
      <w:r w:rsidR="004F10E4" w:rsidRPr="00923E71">
        <w:rPr>
          <w:rFonts w:ascii="Luciole" w:hAnsi="Luciole" w:cs="Arial"/>
          <w:sz w:val="36"/>
          <w:szCs w:val="36"/>
        </w:rPr>
        <w:t xml:space="preserve">renthèse de </w:t>
      </w:r>
      <w:r w:rsidR="00C9283A" w:rsidRPr="00923E71">
        <w:rPr>
          <w:rFonts w:ascii="Luciole" w:hAnsi="Luciole" w:cs="Arial"/>
          <w:sz w:val="36"/>
          <w:szCs w:val="36"/>
        </w:rPr>
        <w:t>détente à la Thalasso des 3 Mondes</w:t>
      </w:r>
      <w:r w:rsidR="0036073B" w:rsidRPr="00923E71">
        <w:rPr>
          <w:rFonts w:ascii="Luciole" w:hAnsi="Luciole" w:cs="Arial"/>
          <w:sz w:val="36"/>
          <w:szCs w:val="36"/>
        </w:rPr>
        <w:t xml:space="preserve"> à Luc-sur-mer ou</w:t>
      </w:r>
      <w:r w:rsidR="00C9283A" w:rsidRPr="00923E71">
        <w:rPr>
          <w:rFonts w:ascii="Luciole" w:hAnsi="Luciole" w:cs="Arial"/>
          <w:sz w:val="36"/>
          <w:szCs w:val="36"/>
        </w:rPr>
        <w:t xml:space="preserve"> </w:t>
      </w:r>
      <w:r w:rsidR="0036073B" w:rsidRPr="00923E71">
        <w:rPr>
          <w:rFonts w:ascii="Luciole" w:hAnsi="Luciole" w:cs="Arial"/>
          <w:sz w:val="36"/>
          <w:szCs w:val="36"/>
        </w:rPr>
        <w:t>au centre</w:t>
      </w:r>
      <w:r w:rsidR="00E70307" w:rsidRPr="00923E71">
        <w:rPr>
          <w:rFonts w:ascii="Luciole" w:hAnsi="Luciole" w:cs="Arial"/>
          <w:sz w:val="36"/>
          <w:szCs w:val="36"/>
        </w:rPr>
        <w:t xml:space="preserve"> aquatique</w:t>
      </w:r>
      <w:r w:rsidR="0036073B" w:rsidRPr="00923E71">
        <w:rPr>
          <w:rFonts w:ascii="Luciole" w:hAnsi="Luciole" w:cs="Arial"/>
          <w:sz w:val="36"/>
          <w:szCs w:val="36"/>
        </w:rPr>
        <w:t xml:space="preserve"> </w:t>
      </w:r>
      <w:r w:rsidR="00C9283A" w:rsidRPr="00923E71">
        <w:rPr>
          <w:rFonts w:ascii="Luciole" w:hAnsi="Luciole" w:cs="Arial"/>
          <w:sz w:val="36"/>
          <w:szCs w:val="36"/>
        </w:rPr>
        <w:t>Aquanacre</w:t>
      </w:r>
      <w:r w:rsidR="0036073B" w:rsidRPr="00923E71">
        <w:rPr>
          <w:rFonts w:ascii="Luciole" w:hAnsi="Luciole" w:cs="Arial"/>
          <w:sz w:val="36"/>
          <w:szCs w:val="36"/>
        </w:rPr>
        <w:t xml:space="preserve"> à Douvres-la-Délivrande. </w:t>
      </w:r>
      <w:r w:rsidR="00C9283A" w:rsidRPr="00923E71">
        <w:rPr>
          <w:rFonts w:ascii="Luciole" w:hAnsi="Luciole" w:cs="Arial"/>
          <w:sz w:val="36"/>
          <w:szCs w:val="36"/>
        </w:rPr>
        <w:t xml:space="preserve"> </w:t>
      </w:r>
    </w:p>
    <w:p w14:paraId="282A855E" w14:textId="77777777" w:rsidR="003D3960" w:rsidRPr="00923E71" w:rsidRDefault="003D3960" w:rsidP="00DA2BFA">
      <w:pPr>
        <w:rPr>
          <w:rFonts w:ascii="Luciole" w:hAnsi="Luciole" w:cs="Arial"/>
          <w:sz w:val="36"/>
          <w:szCs w:val="36"/>
        </w:rPr>
      </w:pPr>
      <w:r w:rsidRPr="00923E71">
        <w:rPr>
          <w:rFonts w:ascii="Luciole" w:hAnsi="Luciole" w:cs="Arial"/>
          <w:sz w:val="36"/>
          <w:szCs w:val="36"/>
        </w:rPr>
        <w:t xml:space="preserve">Flânez également sur les quais du port de Courseulles et allez à la rencontre des pêcheurs qui vous proposent tous les jours les produits de leur pêche. </w:t>
      </w:r>
    </w:p>
    <w:p w14:paraId="024B1DDA" w14:textId="77777777" w:rsidR="00CE2170" w:rsidRPr="00923E71" w:rsidRDefault="00CE2170" w:rsidP="00030C2F">
      <w:pPr>
        <w:rPr>
          <w:rFonts w:ascii="Luciole" w:hAnsi="Luciole" w:cs="Arial"/>
          <w:sz w:val="36"/>
          <w:szCs w:val="36"/>
        </w:rPr>
      </w:pPr>
    </w:p>
    <w:p w14:paraId="230169D0" w14:textId="77777777" w:rsidR="00F10451" w:rsidRDefault="00F10451" w:rsidP="00DA2BFA">
      <w:pPr>
        <w:rPr>
          <w:rFonts w:ascii="Luciole" w:hAnsi="Luciole" w:cs="Arial"/>
          <w:sz w:val="40"/>
          <w:szCs w:val="40"/>
        </w:rPr>
      </w:pPr>
    </w:p>
    <w:p w14:paraId="16C4D83D" w14:textId="2CADCF96" w:rsidR="00E70307" w:rsidRPr="00923E71" w:rsidRDefault="00375F92" w:rsidP="00DA2BFA">
      <w:pPr>
        <w:rPr>
          <w:rFonts w:ascii="Luciole" w:hAnsi="Luciole" w:cs="Arial"/>
          <w:sz w:val="40"/>
          <w:szCs w:val="40"/>
        </w:rPr>
      </w:pPr>
      <w:r w:rsidRPr="00923E71">
        <w:rPr>
          <w:rFonts w:ascii="Luciole" w:hAnsi="Luciole" w:cs="Arial"/>
          <w:sz w:val="40"/>
          <w:szCs w:val="40"/>
        </w:rPr>
        <w:lastRenderedPageBreak/>
        <w:t>TERRE DE NA</w:t>
      </w:r>
      <w:r w:rsidR="005E02CB" w:rsidRPr="00923E71">
        <w:rPr>
          <w:rFonts w:ascii="Luciole" w:hAnsi="Luciole" w:cs="Arial"/>
          <w:sz w:val="40"/>
          <w:szCs w:val="40"/>
        </w:rPr>
        <w:t>TURE</w:t>
      </w:r>
    </w:p>
    <w:p w14:paraId="18A85DCD" w14:textId="77777777" w:rsidR="005E02CB" w:rsidRPr="00923E71" w:rsidRDefault="005E02CB" w:rsidP="00DA2BFA">
      <w:pPr>
        <w:rPr>
          <w:rFonts w:ascii="Luciole" w:hAnsi="Luciole" w:cs="Arial"/>
          <w:sz w:val="36"/>
          <w:szCs w:val="36"/>
        </w:rPr>
      </w:pPr>
      <w:r w:rsidRPr="00923E71">
        <w:rPr>
          <w:rFonts w:ascii="Luciole" w:hAnsi="Luciole" w:cs="Arial"/>
          <w:sz w:val="36"/>
          <w:szCs w:val="36"/>
        </w:rPr>
        <w:t xml:space="preserve">Marcheurs : arpentez les sentiers de randonnées entre terre et mer à la découverte des curiosités architecturales. Découvrez également la réserve naturelle du Cap Romain, célèbre pour ses fossiles de l’époque jurassique. </w:t>
      </w:r>
    </w:p>
    <w:p w14:paraId="0E235073" w14:textId="77777777" w:rsidR="00E70307" w:rsidRPr="00923E71" w:rsidRDefault="00E70307" w:rsidP="00DA2BFA">
      <w:pPr>
        <w:rPr>
          <w:rFonts w:ascii="Luciole" w:hAnsi="Luciole" w:cs="Arial"/>
          <w:sz w:val="36"/>
          <w:szCs w:val="36"/>
        </w:rPr>
      </w:pPr>
    </w:p>
    <w:p w14:paraId="7BD2107C" w14:textId="77777777" w:rsidR="00E22C97" w:rsidRDefault="005E02CB" w:rsidP="00DA2BFA">
      <w:pPr>
        <w:rPr>
          <w:rFonts w:ascii="Luciole" w:hAnsi="Luciole" w:cs="Arial"/>
          <w:sz w:val="36"/>
          <w:szCs w:val="36"/>
        </w:rPr>
      </w:pPr>
      <w:r w:rsidRPr="00923E71">
        <w:rPr>
          <w:rFonts w:ascii="Luciole" w:hAnsi="Luciole" w:cs="Arial"/>
          <w:sz w:val="36"/>
          <w:szCs w:val="36"/>
        </w:rPr>
        <w:t>Cyclistes : sillonnez les nombreux circuits entre paysages côtiers et champs de blé. Pédalez en toute sécurité sur les pistes cyclables de Caen à la mer, en passant par Douvres-la-Délivrande.</w:t>
      </w:r>
    </w:p>
    <w:p w14:paraId="44CF548A" w14:textId="77777777" w:rsidR="005E02CB" w:rsidRPr="00923E71" w:rsidRDefault="00382C24" w:rsidP="00DA2BFA">
      <w:pPr>
        <w:rPr>
          <w:rFonts w:ascii="Luciole" w:hAnsi="Luciole" w:cs="Arial"/>
          <w:sz w:val="36"/>
          <w:szCs w:val="36"/>
        </w:rPr>
      </w:pPr>
      <w:r w:rsidRPr="00923E71">
        <w:rPr>
          <w:rFonts w:ascii="Luciole" w:hAnsi="Luciole" w:cs="Arial"/>
          <w:sz w:val="36"/>
          <w:szCs w:val="36"/>
        </w:rPr>
        <w:t xml:space="preserve">Brochure </w:t>
      </w:r>
      <w:r w:rsidR="00375F92" w:rsidRPr="00923E71">
        <w:rPr>
          <w:rFonts w:ascii="Luciole" w:hAnsi="Luciole" w:cs="Arial"/>
          <w:sz w:val="36"/>
          <w:szCs w:val="36"/>
        </w:rPr>
        <w:t>cyclo touristique</w:t>
      </w:r>
      <w:r w:rsidR="00066E82" w:rsidRPr="00923E71">
        <w:rPr>
          <w:rFonts w:ascii="Luciole" w:hAnsi="Luciole" w:cs="Arial"/>
          <w:sz w:val="36"/>
          <w:szCs w:val="36"/>
        </w:rPr>
        <w:t xml:space="preserve"> gratuite disponible dans les</w:t>
      </w:r>
      <w:r w:rsidRPr="00923E71">
        <w:rPr>
          <w:rFonts w:ascii="Luciole" w:hAnsi="Luciole" w:cs="Arial"/>
          <w:sz w:val="36"/>
          <w:szCs w:val="36"/>
        </w:rPr>
        <w:t xml:space="preserve"> offices de tourisme.</w:t>
      </w:r>
    </w:p>
    <w:p w14:paraId="60EB16C3" w14:textId="77777777" w:rsidR="00E70307" w:rsidRPr="00923E71" w:rsidRDefault="00E70307" w:rsidP="00DA2BFA">
      <w:pPr>
        <w:rPr>
          <w:rFonts w:ascii="Luciole" w:hAnsi="Luciole" w:cs="Arial"/>
          <w:sz w:val="36"/>
          <w:szCs w:val="36"/>
        </w:rPr>
      </w:pPr>
    </w:p>
    <w:p w14:paraId="35D50E82" w14:textId="77777777" w:rsidR="001D518F" w:rsidRDefault="005E02CB" w:rsidP="00DA2BFA">
      <w:pPr>
        <w:rPr>
          <w:rFonts w:ascii="Luciole" w:hAnsi="Luciole" w:cs="Arial"/>
          <w:sz w:val="36"/>
          <w:szCs w:val="36"/>
        </w:rPr>
      </w:pPr>
      <w:r w:rsidRPr="00923E71">
        <w:rPr>
          <w:rFonts w:ascii="Luciole" w:hAnsi="Luciole" w:cs="Arial"/>
          <w:sz w:val="36"/>
          <w:szCs w:val="36"/>
        </w:rPr>
        <w:t>Cavaliers : choisissez entre une chevauchée sur la plage et une balad</w:t>
      </w:r>
      <w:r w:rsidR="00382C24" w:rsidRPr="00923E71">
        <w:rPr>
          <w:rFonts w:ascii="Luciole" w:hAnsi="Luciole" w:cs="Arial"/>
          <w:sz w:val="36"/>
          <w:szCs w:val="36"/>
        </w:rPr>
        <w:t>e découverte en pleine campagne</w:t>
      </w:r>
      <w:r w:rsidRPr="00923E71">
        <w:rPr>
          <w:rFonts w:ascii="Luciole" w:hAnsi="Luciole" w:cs="Arial"/>
          <w:sz w:val="36"/>
          <w:szCs w:val="36"/>
        </w:rPr>
        <w:t>.</w:t>
      </w:r>
      <w:r w:rsidR="00486C22" w:rsidRPr="00923E71">
        <w:rPr>
          <w:rFonts w:ascii="Luciole" w:hAnsi="Luciole" w:cs="Arial"/>
          <w:sz w:val="36"/>
          <w:szCs w:val="36"/>
        </w:rPr>
        <w:t xml:space="preserve"> </w:t>
      </w:r>
      <w:r w:rsidR="00AB6117" w:rsidRPr="00923E71">
        <w:rPr>
          <w:rFonts w:ascii="Luciole" w:hAnsi="Luciole" w:cs="Arial"/>
          <w:sz w:val="36"/>
          <w:szCs w:val="36"/>
        </w:rPr>
        <w:t>Les centres équestres proposent des activités adapté</w:t>
      </w:r>
      <w:r w:rsidR="00251668" w:rsidRPr="00923E71">
        <w:rPr>
          <w:rFonts w:ascii="Luciole" w:hAnsi="Luciole" w:cs="Arial"/>
          <w:sz w:val="36"/>
          <w:szCs w:val="36"/>
        </w:rPr>
        <w:t>e</w:t>
      </w:r>
      <w:r w:rsidR="00AB6117" w:rsidRPr="00923E71">
        <w:rPr>
          <w:rFonts w:ascii="Luciole" w:hAnsi="Luciole" w:cs="Arial"/>
          <w:sz w:val="36"/>
          <w:szCs w:val="36"/>
        </w:rPr>
        <w:t>s à tous les âges pour apprécier ce sport, renommé en Normandie.</w:t>
      </w:r>
    </w:p>
    <w:p w14:paraId="499A58A2" w14:textId="77777777" w:rsidR="00923E71" w:rsidRPr="00923E71" w:rsidRDefault="00923E71" w:rsidP="00DA2BFA">
      <w:pPr>
        <w:rPr>
          <w:rFonts w:ascii="Luciole" w:hAnsi="Luciole" w:cs="Arial"/>
          <w:sz w:val="36"/>
          <w:szCs w:val="36"/>
        </w:rPr>
      </w:pPr>
    </w:p>
    <w:p w14:paraId="41471CA9" w14:textId="77777777" w:rsidR="00E70307" w:rsidRPr="00923E71" w:rsidRDefault="001D518F" w:rsidP="00DA2BFA">
      <w:pPr>
        <w:rPr>
          <w:rFonts w:ascii="Luciole" w:hAnsi="Luciole" w:cs="Arial"/>
          <w:sz w:val="40"/>
          <w:szCs w:val="40"/>
        </w:rPr>
      </w:pPr>
      <w:r w:rsidRPr="00923E71">
        <w:rPr>
          <w:rFonts w:ascii="Luciole" w:hAnsi="Luciole" w:cs="Arial"/>
          <w:sz w:val="40"/>
          <w:szCs w:val="40"/>
        </w:rPr>
        <w:t xml:space="preserve">TERRE D’HISTOIRE </w:t>
      </w:r>
    </w:p>
    <w:p w14:paraId="6023691E" w14:textId="77777777" w:rsidR="00E70307" w:rsidRPr="00923E71" w:rsidRDefault="001D518F" w:rsidP="00DA2BFA">
      <w:pPr>
        <w:rPr>
          <w:rFonts w:ascii="Luciole" w:hAnsi="Luciole" w:cs="Arial"/>
          <w:sz w:val="36"/>
          <w:szCs w:val="36"/>
        </w:rPr>
      </w:pPr>
      <w:r w:rsidRPr="00923E71">
        <w:rPr>
          <w:rFonts w:ascii="Luciole" w:hAnsi="Luciole" w:cs="Arial"/>
          <w:sz w:val="36"/>
          <w:szCs w:val="36"/>
        </w:rPr>
        <w:t>Côté terre… Au gré de vos flâneries, imprégnez-vous du charme des villages pittoresques en pierre calcaire créés au Moyen-Âge dans l’arrière-pays. Églises romanes ou gothiques, bâtisses anglo-normandes, fiefs médiévaux comme la Baronnie, basilique Notre-Dame de la Délivrande, abritant la statue de la Vierge Noire</w:t>
      </w:r>
      <w:r w:rsidR="000F398B" w:rsidRPr="00923E71">
        <w:rPr>
          <w:rFonts w:ascii="Luciole" w:hAnsi="Luciole" w:cs="Arial"/>
          <w:sz w:val="36"/>
          <w:szCs w:val="36"/>
        </w:rPr>
        <w:t xml:space="preserve">. </w:t>
      </w:r>
    </w:p>
    <w:p w14:paraId="4984890D" w14:textId="77777777" w:rsidR="00E70307" w:rsidRPr="00923E71" w:rsidRDefault="00E70307" w:rsidP="00DA2BFA">
      <w:pPr>
        <w:rPr>
          <w:rFonts w:ascii="Luciole" w:hAnsi="Luciole" w:cs="Arial"/>
          <w:sz w:val="36"/>
          <w:szCs w:val="36"/>
        </w:rPr>
      </w:pPr>
    </w:p>
    <w:p w14:paraId="7C8A99CD" w14:textId="77777777" w:rsidR="0025772B" w:rsidRPr="00923E71" w:rsidRDefault="000F398B" w:rsidP="00DA2BFA">
      <w:pPr>
        <w:rPr>
          <w:rFonts w:ascii="Luciole" w:hAnsi="Luciole" w:cs="Arial"/>
          <w:sz w:val="36"/>
          <w:szCs w:val="36"/>
        </w:rPr>
      </w:pPr>
      <w:r w:rsidRPr="00923E71">
        <w:rPr>
          <w:rFonts w:ascii="Luciole" w:hAnsi="Luciole" w:cs="Arial"/>
          <w:sz w:val="36"/>
          <w:szCs w:val="36"/>
        </w:rPr>
        <w:lastRenderedPageBreak/>
        <w:t>Découvrez également les</w:t>
      </w:r>
      <w:r w:rsidR="001D518F" w:rsidRPr="00923E71">
        <w:rPr>
          <w:rFonts w:ascii="Luciole" w:hAnsi="Luciole" w:cs="Arial"/>
          <w:sz w:val="36"/>
          <w:szCs w:val="36"/>
        </w:rPr>
        <w:t xml:space="preserve"> sites et musées de la Seconde Guerre mondiale</w:t>
      </w:r>
      <w:r w:rsidRPr="00923E71">
        <w:rPr>
          <w:rFonts w:ascii="Luciole" w:hAnsi="Luciole" w:cs="Arial"/>
          <w:sz w:val="36"/>
          <w:szCs w:val="36"/>
        </w:rPr>
        <w:t xml:space="preserve"> de Douvres-la-Délivrande et Courseulles-sur-mer</w:t>
      </w:r>
      <w:r w:rsidR="001D518F" w:rsidRPr="00923E71">
        <w:rPr>
          <w:rFonts w:ascii="Luciole" w:hAnsi="Luciole" w:cs="Arial"/>
          <w:sz w:val="36"/>
          <w:szCs w:val="36"/>
        </w:rPr>
        <w:t xml:space="preserve">, </w:t>
      </w:r>
      <w:r w:rsidR="00EF46C4" w:rsidRPr="00923E71">
        <w:rPr>
          <w:rFonts w:ascii="Luciole" w:hAnsi="Luciole" w:cs="Arial"/>
          <w:sz w:val="36"/>
          <w:szCs w:val="36"/>
        </w:rPr>
        <w:t xml:space="preserve">la </w:t>
      </w:r>
      <w:r w:rsidR="001D518F" w:rsidRPr="00923E71">
        <w:rPr>
          <w:rFonts w:ascii="Luciole" w:hAnsi="Luciole" w:cs="Arial"/>
          <w:sz w:val="36"/>
          <w:szCs w:val="36"/>
        </w:rPr>
        <w:t>maison de la baleine</w:t>
      </w:r>
      <w:r w:rsidR="00E70307" w:rsidRPr="00923E71">
        <w:rPr>
          <w:rFonts w:ascii="Luciole" w:hAnsi="Luciole" w:cs="Arial"/>
          <w:sz w:val="36"/>
          <w:szCs w:val="36"/>
        </w:rPr>
        <w:t xml:space="preserve"> à Luc-sur-mer</w:t>
      </w:r>
      <w:r w:rsidR="001D518F" w:rsidRPr="00923E71">
        <w:rPr>
          <w:rFonts w:ascii="Luciole" w:hAnsi="Luciole" w:cs="Arial"/>
          <w:sz w:val="36"/>
          <w:szCs w:val="36"/>
        </w:rPr>
        <w:t>,</w:t>
      </w:r>
      <w:r w:rsidR="00EF46C4" w:rsidRPr="00923E71">
        <w:rPr>
          <w:rFonts w:ascii="Luciole" w:hAnsi="Luciole" w:cs="Arial"/>
          <w:sz w:val="36"/>
          <w:szCs w:val="36"/>
        </w:rPr>
        <w:t xml:space="preserve"> les</w:t>
      </w:r>
      <w:r w:rsidR="001D518F" w:rsidRPr="00923E71">
        <w:rPr>
          <w:rFonts w:ascii="Luciole" w:hAnsi="Luciole" w:cs="Arial"/>
          <w:sz w:val="36"/>
          <w:szCs w:val="36"/>
        </w:rPr>
        <w:t xml:space="preserve"> villas rococ</w:t>
      </w:r>
      <w:r w:rsidR="00EF46C4" w:rsidRPr="00923E71">
        <w:rPr>
          <w:rFonts w:ascii="Luciole" w:hAnsi="Luciole" w:cs="Arial"/>
          <w:sz w:val="36"/>
          <w:szCs w:val="36"/>
        </w:rPr>
        <w:t>o ou Art Déco en front de mer …L</w:t>
      </w:r>
      <w:r w:rsidR="001D518F" w:rsidRPr="00923E71">
        <w:rPr>
          <w:rFonts w:ascii="Luciole" w:hAnsi="Luciole" w:cs="Arial"/>
          <w:sz w:val="36"/>
          <w:szCs w:val="36"/>
        </w:rPr>
        <w:t>es passionnés d’histoire et de patrimoi</w:t>
      </w:r>
      <w:r w:rsidR="0025772B" w:rsidRPr="00923E71">
        <w:rPr>
          <w:rFonts w:ascii="Luciole" w:hAnsi="Luciole" w:cs="Arial"/>
          <w:sz w:val="36"/>
          <w:szCs w:val="36"/>
        </w:rPr>
        <w:t xml:space="preserve">ne ne seront pas en reste ! </w:t>
      </w:r>
    </w:p>
    <w:p w14:paraId="6C3B44C2" w14:textId="77777777" w:rsidR="00D43AD2" w:rsidRPr="00923E71" w:rsidRDefault="00D43AD2" w:rsidP="00DA2BFA">
      <w:pPr>
        <w:rPr>
          <w:rFonts w:ascii="Luciole" w:hAnsi="Luciole" w:cs="Arial"/>
          <w:sz w:val="36"/>
          <w:szCs w:val="36"/>
        </w:rPr>
      </w:pPr>
    </w:p>
    <w:p w14:paraId="38C9A6E9" w14:textId="77777777" w:rsidR="008C33A3" w:rsidRDefault="001D518F" w:rsidP="00D43AD2">
      <w:pPr>
        <w:rPr>
          <w:rFonts w:ascii="Luciole" w:hAnsi="Luciole" w:cs="Arial"/>
          <w:sz w:val="36"/>
          <w:szCs w:val="36"/>
        </w:rPr>
      </w:pPr>
      <w:r w:rsidRPr="00923E71">
        <w:rPr>
          <w:rFonts w:ascii="Luciole" w:hAnsi="Luciole" w:cs="Arial"/>
          <w:sz w:val="36"/>
          <w:szCs w:val="36"/>
        </w:rPr>
        <w:t>Côté mer… La mod</w:t>
      </w:r>
      <w:r w:rsidR="00212965" w:rsidRPr="00923E71">
        <w:rPr>
          <w:rFonts w:ascii="Luciole" w:hAnsi="Luciole" w:cs="Arial"/>
          <w:sz w:val="36"/>
          <w:szCs w:val="36"/>
        </w:rPr>
        <w:t xml:space="preserve">e des bains est en vogue au XIX </w:t>
      </w:r>
      <w:r w:rsidRPr="00923E71">
        <w:rPr>
          <w:rFonts w:ascii="Luciole" w:hAnsi="Luciole" w:cs="Arial"/>
          <w:sz w:val="36"/>
          <w:szCs w:val="36"/>
        </w:rPr>
        <w:t xml:space="preserve">siècle; les lignes de chemin de fer se développent pour encourager la villégiature des parisiens en Normandie. Les villages de pêcheurs laissent place à de coquettes stations balnéaires </w:t>
      </w:r>
      <w:r w:rsidR="00B94B25" w:rsidRPr="00923E71">
        <w:rPr>
          <w:rFonts w:ascii="Luciole" w:hAnsi="Luciole" w:cs="Arial"/>
          <w:sz w:val="36"/>
          <w:szCs w:val="36"/>
        </w:rPr>
        <w:t>agrémentées de parcs et jardins. Certaines villas Belle Epoque sont encore visibles entre Bernières-sur-mer et Luc-sur-mer.</w:t>
      </w:r>
    </w:p>
    <w:p w14:paraId="2B1509CB" w14:textId="77777777" w:rsidR="00923E71" w:rsidRPr="00923E71" w:rsidRDefault="00923E71" w:rsidP="00D43AD2">
      <w:pPr>
        <w:rPr>
          <w:rFonts w:ascii="Luciole" w:hAnsi="Luciole" w:cs="Arial"/>
          <w:sz w:val="36"/>
          <w:szCs w:val="36"/>
        </w:rPr>
      </w:pPr>
    </w:p>
    <w:p w14:paraId="61257FB8" w14:textId="77777777" w:rsidR="00D43AD2" w:rsidRPr="00923E71" w:rsidRDefault="008C33A3" w:rsidP="00DA2BFA">
      <w:pPr>
        <w:rPr>
          <w:rFonts w:ascii="Luciole" w:hAnsi="Luciole" w:cs="Arial"/>
          <w:sz w:val="40"/>
          <w:szCs w:val="40"/>
        </w:rPr>
      </w:pPr>
      <w:r w:rsidRPr="00923E71">
        <w:rPr>
          <w:rFonts w:ascii="Luciole" w:hAnsi="Luciole" w:cs="Arial"/>
          <w:sz w:val="40"/>
          <w:szCs w:val="40"/>
        </w:rPr>
        <w:t>TERRE DE TRADITIONS</w:t>
      </w:r>
    </w:p>
    <w:p w14:paraId="76A1A0EA" w14:textId="59CFAA96" w:rsidR="00D43AD2" w:rsidRPr="00923E71" w:rsidRDefault="008C33A3" w:rsidP="00DA2BFA">
      <w:pPr>
        <w:rPr>
          <w:rFonts w:ascii="Luciole" w:hAnsi="Luciole" w:cs="Arial"/>
          <w:sz w:val="36"/>
          <w:szCs w:val="36"/>
        </w:rPr>
      </w:pPr>
      <w:r w:rsidRPr="00923E71">
        <w:rPr>
          <w:rFonts w:ascii="Luciole" w:hAnsi="Luciole" w:cs="Arial"/>
          <w:sz w:val="36"/>
          <w:szCs w:val="36"/>
        </w:rPr>
        <w:t xml:space="preserve">Entre art, terroir, et savoir-faire, </w:t>
      </w:r>
      <w:r w:rsidR="00EF46C4" w:rsidRPr="00923E71">
        <w:rPr>
          <w:rFonts w:ascii="Luciole" w:hAnsi="Luciole" w:cs="Arial"/>
          <w:sz w:val="36"/>
          <w:szCs w:val="36"/>
        </w:rPr>
        <w:t xml:space="preserve">notre territoire </w:t>
      </w:r>
      <w:r w:rsidR="00F10451">
        <w:rPr>
          <w:rFonts w:ascii="Luciole" w:hAnsi="Luciole" w:cs="Arial"/>
          <w:sz w:val="36"/>
          <w:szCs w:val="36"/>
        </w:rPr>
        <w:t xml:space="preserve">Cœur </w:t>
      </w:r>
      <w:r w:rsidR="00EF46C4" w:rsidRPr="00923E71">
        <w:rPr>
          <w:rFonts w:ascii="Luciole" w:hAnsi="Luciole" w:cs="Arial"/>
          <w:sz w:val="36"/>
          <w:szCs w:val="36"/>
        </w:rPr>
        <w:t>de Nacre</w:t>
      </w:r>
      <w:r w:rsidRPr="00923E71">
        <w:rPr>
          <w:rFonts w:ascii="Luciole" w:hAnsi="Luciole" w:cs="Arial"/>
          <w:sz w:val="36"/>
          <w:szCs w:val="36"/>
        </w:rPr>
        <w:t xml:space="preserve"> a beaucoup à offrir. </w:t>
      </w:r>
    </w:p>
    <w:p w14:paraId="7762D0A7" w14:textId="77777777" w:rsidR="008C33A3" w:rsidRPr="00923E71" w:rsidRDefault="008C33A3" w:rsidP="00DA2BFA">
      <w:pPr>
        <w:rPr>
          <w:rFonts w:ascii="Luciole" w:hAnsi="Luciole" w:cs="Arial"/>
          <w:sz w:val="36"/>
          <w:szCs w:val="36"/>
        </w:rPr>
      </w:pPr>
      <w:r w:rsidRPr="00923E71">
        <w:rPr>
          <w:rFonts w:ascii="Luciole" w:hAnsi="Luciole" w:cs="Arial"/>
          <w:sz w:val="36"/>
          <w:szCs w:val="36"/>
        </w:rPr>
        <w:t xml:space="preserve">Alliant terroir et savoir-faire, découvrez aussi </w:t>
      </w:r>
      <w:r w:rsidR="003243BA" w:rsidRPr="00923E71">
        <w:rPr>
          <w:rFonts w:ascii="Luciole" w:hAnsi="Luciole" w:cs="Arial"/>
          <w:sz w:val="36"/>
          <w:szCs w:val="36"/>
        </w:rPr>
        <w:t>les parcs à huître</w:t>
      </w:r>
      <w:r w:rsidR="008E10A2" w:rsidRPr="00923E71">
        <w:rPr>
          <w:rFonts w:ascii="Luciole" w:hAnsi="Luciole" w:cs="Arial"/>
          <w:sz w:val="36"/>
          <w:szCs w:val="36"/>
        </w:rPr>
        <w:t>s</w:t>
      </w:r>
      <w:r w:rsidR="003243BA" w:rsidRPr="00923E71">
        <w:rPr>
          <w:rFonts w:ascii="Luciole" w:hAnsi="Luciole" w:cs="Arial"/>
          <w:sz w:val="36"/>
          <w:szCs w:val="36"/>
        </w:rPr>
        <w:t xml:space="preserve">. Courseulles-sur-mer </w:t>
      </w:r>
      <w:r w:rsidRPr="00923E71">
        <w:rPr>
          <w:rFonts w:ascii="Luciole" w:hAnsi="Luciole" w:cs="Arial"/>
          <w:sz w:val="36"/>
          <w:szCs w:val="36"/>
        </w:rPr>
        <w:t>fut depuis les Romains un centre d’élevage d’huîtres, et encore aujourd’hui, les pêcheurs de la ville continuent à les commercialiser et les élever.</w:t>
      </w:r>
    </w:p>
    <w:p w14:paraId="24EB8497" w14:textId="77777777" w:rsidR="00D43AD2" w:rsidRPr="00923E71" w:rsidRDefault="00D43AD2" w:rsidP="00DA2BFA">
      <w:pPr>
        <w:rPr>
          <w:rFonts w:ascii="Luciole" w:hAnsi="Luciole" w:cs="Arial"/>
          <w:sz w:val="36"/>
          <w:szCs w:val="36"/>
        </w:rPr>
      </w:pPr>
    </w:p>
    <w:p w14:paraId="7A4A5A50" w14:textId="77777777" w:rsidR="00D43AD2" w:rsidRPr="00923E71" w:rsidRDefault="00F00C3D" w:rsidP="00DA2BFA">
      <w:pPr>
        <w:rPr>
          <w:rFonts w:ascii="Luciole" w:hAnsi="Luciole" w:cs="Arial"/>
          <w:sz w:val="40"/>
          <w:szCs w:val="40"/>
        </w:rPr>
      </w:pPr>
      <w:r w:rsidRPr="00923E71">
        <w:rPr>
          <w:rFonts w:ascii="Luciole" w:hAnsi="Luciole" w:cs="Arial"/>
          <w:sz w:val="40"/>
          <w:szCs w:val="40"/>
        </w:rPr>
        <w:t xml:space="preserve">TERRE DE LOISIRS </w:t>
      </w:r>
    </w:p>
    <w:p w14:paraId="11779784" w14:textId="77777777" w:rsidR="00995ED3" w:rsidRPr="00923E71" w:rsidRDefault="00F00C3D" w:rsidP="00DA2BFA">
      <w:pPr>
        <w:rPr>
          <w:rFonts w:ascii="Luciole" w:hAnsi="Luciole" w:cs="Arial"/>
          <w:sz w:val="36"/>
          <w:szCs w:val="36"/>
        </w:rPr>
      </w:pPr>
      <w:r w:rsidRPr="00923E71">
        <w:rPr>
          <w:rFonts w:ascii="Luciole" w:hAnsi="Luciole" w:cs="Arial"/>
          <w:sz w:val="36"/>
          <w:szCs w:val="36"/>
        </w:rPr>
        <w:t>Pour les petits comme pour les grands notre territoire vous propose des idées de sortie</w:t>
      </w:r>
      <w:r w:rsidR="00497FF0" w:rsidRPr="00923E71">
        <w:rPr>
          <w:rFonts w:ascii="Luciole" w:hAnsi="Luciole" w:cs="Arial"/>
          <w:sz w:val="36"/>
          <w:szCs w:val="36"/>
        </w:rPr>
        <w:t xml:space="preserve">s </w:t>
      </w:r>
      <w:r w:rsidRPr="00923E71">
        <w:rPr>
          <w:rFonts w:ascii="Luciole" w:hAnsi="Luciole" w:cs="Arial"/>
          <w:sz w:val="36"/>
          <w:szCs w:val="36"/>
        </w:rPr>
        <w:t xml:space="preserve">afin de passer un bon moment entre amis ou en famille. </w:t>
      </w:r>
    </w:p>
    <w:p w14:paraId="33FC5E86" w14:textId="77777777" w:rsidR="00D43AD2" w:rsidRPr="00923E71" w:rsidRDefault="00D43AD2" w:rsidP="00DA2BFA">
      <w:pPr>
        <w:rPr>
          <w:rFonts w:ascii="Luciole" w:hAnsi="Luciole" w:cs="Arial"/>
          <w:sz w:val="36"/>
          <w:szCs w:val="36"/>
        </w:rPr>
      </w:pPr>
    </w:p>
    <w:p w14:paraId="73C2FDAA" w14:textId="77777777" w:rsidR="00D43AD2" w:rsidRPr="00923E71" w:rsidRDefault="00497FF0" w:rsidP="00DA2BFA">
      <w:pPr>
        <w:rPr>
          <w:rFonts w:ascii="Luciole" w:hAnsi="Luciole" w:cs="Arial"/>
          <w:sz w:val="36"/>
          <w:szCs w:val="36"/>
        </w:rPr>
      </w:pPr>
      <w:r w:rsidRPr="00923E71">
        <w:rPr>
          <w:rFonts w:ascii="Luciole" w:hAnsi="Luciole" w:cs="Arial"/>
          <w:sz w:val="36"/>
          <w:szCs w:val="36"/>
        </w:rPr>
        <w:t>Nage et détente sont au programme au</w:t>
      </w:r>
      <w:r w:rsidR="00F00C3D" w:rsidRPr="00923E71">
        <w:rPr>
          <w:rFonts w:ascii="Luciole" w:hAnsi="Luciole" w:cs="Arial"/>
          <w:sz w:val="36"/>
          <w:szCs w:val="36"/>
        </w:rPr>
        <w:t xml:space="preserve"> centre aquatique Aquanacre situé à Douvres-la-Délivrande</w:t>
      </w:r>
      <w:r w:rsidRPr="00923E71">
        <w:rPr>
          <w:rFonts w:ascii="Luciole" w:hAnsi="Luciole" w:cs="Arial"/>
          <w:sz w:val="36"/>
          <w:szCs w:val="36"/>
        </w:rPr>
        <w:t>. Action et rigolade</w:t>
      </w:r>
      <w:r w:rsidR="00F00C3D" w:rsidRPr="00923E71">
        <w:rPr>
          <w:rFonts w:ascii="Luciole" w:hAnsi="Luciole" w:cs="Arial"/>
          <w:sz w:val="36"/>
          <w:szCs w:val="36"/>
        </w:rPr>
        <w:t xml:space="preserve"> </w:t>
      </w:r>
      <w:r w:rsidRPr="00923E71">
        <w:rPr>
          <w:rFonts w:ascii="Luciole" w:hAnsi="Luciole" w:cs="Arial"/>
          <w:sz w:val="36"/>
          <w:szCs w:val="36"/>
        </w:rPr>
        <w:t>au</w:t>
      </w:r>
      <w:r w:rsidR="00F00C3D" w:rsidRPr="00923E71">
        <w:rPr>
          <w:rFonts w:ascii="Luciole" w:hAnsi="Luciole" w:cs="Arial"/>
          <w:sz w:val="36"/>
          <w:szCs w:val="36"/>
        </w:rPr>
        <w:t xml:space="preserve"> Lasermaxx</w:t>
      </w:r>
      <w:r w:rsidRPr="00923E71">
        <w:rPr>
          <w:rFonts w:ascii="Luciole" w:hAnsi="Luciole" w:cs="Arial"/>
          <w:sz w:val="36"/>
          <w:szCs w:val="36"/>
        </w:rPr>
        <w:t xml:space="preserve"> de Douvres-la-Délivrande et au bowling de Courseulles-sur-mer. Testez-vous sur les parcours aventures en hauteur de West Adventure à Reviers. </w:t>
      </w:r>
    </w:p>
    <w:p w14:paraId="1A8A4B6F" w14:textId="77777777" w:rsidR="00D43AD2" w:rsidRPr="00923E71" w:rsidRDefault="00D43AD2" w:rsidP="00DA2BFA">
      <w:pPr>
        <w:rPr>
          <w:rFonts w:ascii="Luciole" w:hAnsi="Luciole" w:cs="Arial"/>
          <w:sz w:val="36"/>
          <w:szCs w:val="36"/>
        </w:rPr>
      </w:pPr>
    </w:p>
    <w:p w14:paraId="467CB1B9" w14:textId="1E3E4C6A" w:rsidR="00923E71" w:rsidRDefault="00497FF0" w:rsidP="00DA2BFA">
      <w:pPr>
        <w:rPr>
          <w:rFonts w:ascii="Luciole" w:hAnsi="Luciole" w:cs="Arial"/>
          <w:sz w:val="36"/>
          <w:szCs w:val="36"/>
        </w:rPr>
      </w:pPr>
      <w:r w:rsidRPr="00923E71">
        <w:rPr>
          <w:rFonts w:ascii="Luciole" w:hAnsi="Luciole" w:cs="Arial"/>
          <w:sz w:val="36"/>
          <w:szCs w:val="36"/>
        </w:rPr>
        <w:t xml:space="preserve">Sans oublier les bibliothèques, les mini-golfs, les piscines municipales, et les nombreuses aires de jeux.  </w:t>
      </w:r>
    </w:p>
    <w:p w14:paraId="57063B80" w14:textId="77777777" w:rsidR="00F10451" w:rsidRDefault="00F10451" w:rsidP="00DA2BFA">
      <w:pPr>
        <w:rPr>
          <w:rFonts w:ascii="Luciole" w:hAnsi="Luciole" w:cs="Arial"/>
          <w:sz w:val="36"/>
          <w:szCs w:val="36"/>
        </w:rPr>
      </w:pPr>
    </w:p>
    <w:p w14:paraId="38BADC3A" w14:textId="77777777" w:rsidR="00D43AD2" w:rsidRPr="004A656F" w:rsidRDefault="00741579" w:rsidP="00DA2BFA">
      <w:pPr>
        <w:rPr>
          <w:rFonts w:ascii="Luciole" w:hAnsi="Luciole" w:cs="Arial"/>
          <w:sz w:val="40"/>
          <w:szCs w:val="40"/>
        </w:rPr>
      </w:pPr>
      <w:r w:rsidRPr="00923E71">
        <w:rPr>
          <w:rFonts w:ascii="Luciole" w:hAnsi="Luciole" w:cs="Arial"/>
          <w:sz w:val="40"/>
          <w:szCs w:val="40"/>
        </w:rPr>
        <w:t xml:space="preserve">TERRE DU SOUVENIR </w:t>
      </w:r>
    </w:p>
    <w:p w14:paraId="739F64A0" w14:textId="77777777" w:rsidR="00220452" w:rsidRPr="00923E71" w:rsidRDefault="00220452" w:rsidP="00DA2BFA">
      <w:pPr>
        <w:pStyle w:val="NormalWeb"/>
        <w:spacing w:before="0" w:beforeAutospacing="0" w:after="150" w:afterAutospacing="0"/>
        <w:textAlignment w:val="baseline"/>
        <w:rPr>
          <w:rFonts w:ascii="Luciole" w:hAnsi="Luciole" w:cs="Arial"/>
          <w:color w:val="000000" w:themeColor="text1"/>
          <w:sz w:val="36"/>
          <w:szCs w:val="36"/>
        </w:rPr>
      </w:pPr>
      <w:r w:rsidRPr="00923E71">
        <w:rPr>
          <w:rFonts w:ascii="Luciole" w:hAnsi="Luciole" w:cs="Arial"/>
          <w:color w:val="000000" w:themeColor="text1"/>
          <w:sz w:val="36"/>
          <w:szCs w:val="36"/>
        </w:rPr>
        <w:t xml:space="preserve">Depuis 1940, la France est occupée. Craignant un débarquement, Hitler ordonne en 1941 la construction du Mur de l’Atlantique le long de la mer du Nord, de la Manche et de l’Atlantique. Le Mur était principalement constitué de batteries et d’obstacles installés sur les plages, dont quelques vestiges sont encore visibles aujourd’hui le long des côtes. </w:t>
      </w:r>
    </w:p>
    <w:p w14:paraId="44E439DF" w14:textId="77777777" w:rsidR="00D43AD2" w:rsidRPr="00923E71" w:rsidRDefault="00D43AD2" w:rsidP="00DA2BFA">
      <w:pPr>
        <w:pStyle w:val="NormalWeb"/>
        <w:spacing w:before="0" w:beforeAutospacing="0" w:after="150" w:afterAutospacing="0"/>
        <w:textAlignment w:val="baseline"/>
        <w:rPr>
          <w:rFonts w:ascii="Luciole" w:hAnsi="Luciole" w:cs="Arial"/>
          <w:color w:val="000000" w:themeColor="text1"/>
          <w:sz w:val="36"/>
          <w:szCs w:val="36"/>
        </w:rPr>
      </w:pPr>
    </w:p>
    <w:p w14:paraId="028D01A6" w14:textId="77777777" w:rsidR="00220452" w:rsidRPr="00923E71" w:rsidRDefault="00220452" w:rsidP="00DA2BFA">
      <w:pPr>
        <w:rPr>
          <w:rFonts w:ascii="Luciole" w:hAnsi="Luciole" w:cs="Arial"/>
          <w:sz w:val="36"/>
          <w:szCs w:val="36"/>
        </w:rPr>
      </w:pPr>
      <w:r w:rsidRPr="00923E71">
        <w:rPr>
          <w:rFonts w:ascii="Luciole" w:hAnsi="Luciole" w:cs="Arial"/>
          <w:sz w:val="36"/>
          <w:szCs w:val="36"/>
        </w:rPr>
        <w:t xml:space="preserve">La Normandie a été le théâtre de la bataille historique de 1944… </w:t>
      </w:r>
      <w:r w:rsidR="00741579" w:rsidRPr="00923E71">
        <w:rPr>
          <w:rFonts w:ascii="Luciole" w:hAnsi="Luciole" w:cs="Arial"/>
          <w:sz w:val="36"/>
          <w:szCs w:val="36"/>
        </w:rPr>
        <w:t xml:space="preserve">Le 6 juin, plus de 150 000 soldats débarquent par la mer et le ciel en Normandie pour libérer </w:t>
      </w:r>
      <w:r w:rsidR="00BB1203" w:rsidRPr="00923E71">
        <w:rPr>
          <w:rFonts w:ascii="Luciole" w:hAnsi="Luciole" w:cs="Arial"/>
          <w:sz w:val="36"/>
          <w:szCs w:val="36"/>
        </w:rPr>
        <w:t>la France puis l’Europe de l’emprise</w:t>
      </w:r>
      <w:r w:rsidR="00741579" w:rsidRPr="00923E71">
        <w:rPr>
          <w:rFonts w:ascii="Luciole" w:hAnsi="Luciole" w:cs="Arial"/>
          <w:sz w:val="36"/>
          <w:szCs w:val="36"/>
        </w:rPr>
        <w:t xml:space="preserve"> nazi</w:t>
      </w:r>
      <w:r w:rsidR="00BB1203" w:rsidRPr="00923E71">
        <w:rPr>
          <w:rFonts w:ascii="Luciole" w:hAnsi="Luciole" w:cs="Arial"/>
          <w:sz w:val="36"/>
          <w:szCs w:val="36"/>
        </w:rPr>
        <w:t>e</w:t>
      </w:r>
      <w:r w:rsidR="00741579" w:rsidRPr="00923E71">
        <w:rPr>
          <w:rFonts w:ascii="Luciole" w:hAnsi="Luciole" w:cs="Arial"/>
          <w:sz w:val="36"/>
          <w:szCs w:val="36"/>
        </w:rPr>
        <w:t>.</w:t>
      </w:r>
      <w:r w:rsidR="00145A9F" w:rsidRPr="00923E71">
        <w:rPr>
          <w:rFonts w:ascii="Luciole" w:hAnsi="Luciole" w:cs="Arial"/>
          <w:sz w:val="36"/>
          <w:szCs w:val="36"/>
        </w:rPr>
        <w:t xml:space="preserve"> </w:t>
      </w:r>
    </w:p>
    <w:p w14:paraId="7684E46A" w14:textId="77777777" w:rsidR="00D43AD2" w:rsidRPr="00923E71" w:rsidRDefault="00D43AD2" w:rsidP="00DA2BFA">
      <w:pPr>
        <w:rPr>
          <w:rFonts w:ascii="Luciole" w:hAnsi="Luciole" w:cs="Arial"/>
          <w:sz w:val="36"/>
          <w:szCs w:val="36"/>
        </w:rPr>
      </w:pPr>
    </w:p>
    <w:p w14:paraId="288B5FD9" w14:textId="77777777" w:rsidR="00F10451" w:rsidRDefault="00145A9F" w:rsidP="00DA2BFA">
      <w:pPr>
        <w:rPr>
          <w:rFonts w:ascii="Luciole" w:hAnsi="Luciole" w:cs="Arial"/>
          <w:sz w:val="36"/>
          <w:szCs w:val="36"/>
        </w:rPr>
      </w:pPr>
      <w:r w:rsidRPr="00923E71">
        <w:rPr>
          <w:rFonts w:ascii="Luciole" w:hAnsi="Luciole" w:cs="Arial"/>
          <w:sz w:val="36"/>
          <w:szCs w:val="36"/>
        </w:rPr>
        <w:t xml:space="preserve">Parcourez les </w:t>
      </w:r>
      <w:r w:rsidR="00BB1203" w:rsidRPr="00923E71">
        <w:rPr>
          <w:rFonts w:ascii="Luciole" w:hAnsi="Luciole" w:cs="Arial"/>
          <w:sz w:val="36"/>
          <w:szCs w:val="36"/>
        </w:rPr>
        <w:t>plages</w:t>
      </w:r>
      <w:r w:rsidRPr="00923E71">
        <w:rPr>
          <w:rFonts w:ascii="Luciole" w:hAnsi="Luciole" w:cs="Arial"/>
          <w:sz w:val="36"/>
          <w:szCs w:val="36"/>
        </w:rPr>
        <w:t xml:space="preserve"> de Juno et de Sword</w:t>
      </w:r>
      <w:r w:rsidR="00741579" w:rsidRPr="00923E71">
        <w:rPr>
          <w:rFonts w:ascii="Luciole" w:hAnsi="Luciole" w:cs="Arial"/>
          <w:sz w:val="36"/>
          <w:szCs w:val="36"/>
        </w:rPr>
        <w:t xml:space="preserve">, sur les traces de nos libérateurs Canadiens et Britanniques. </w:t>
      </w:r>
    </w:p>
    <w:p w14:paraId="633BAFAB" w14:textId="252571CC" w:rsidR="00212965" w:rsidRPr="00923E71" w:rsidRDefault="00741579" w:rsidP="00DA2BFA">
      <w:pPr>
        <w:rPr>
          <w:rFonts w:ascii="Luciole" w:hAnsi="Luciole" w:cs="Arial"/>
          <w:sz w:val="36"/>
          <w:szCs w:val="36"/>
        </w:rPr>
      </w:pPr>
      <w:r w:rsidRPr="00923E71">
        <w:rPr>
          <w:rFonts w:ascii="Luciole" w:hAnsi="Luciole" w:cs="Arial"/>
          <w:sz w:val="36"/>
          <w:szCs w:val="36"/>
        </w:rPr>
        <w:lastRenderedPageBreak/>
        <w:t>Visitez les mémoria</w:t>
      </w:r>
      <w:r w:rsidR="002D262D" w:rsidRPr="00923E71">
        <w:rPr>
          <w:rFonts w:ascii="Luciole" w:hAnsi="Luciole" w:cs="Arial"/>
          <w:sz w:val="36"/>
          <w:szCs w:val="36"/>
        </w:rPr>
        <w:t xml:space="preserve">ux et les musées dédiés à l’histoire de la Seconde Guerre mondiale, </w:t>
      </w:r>
      <w:r w:rsidRPr="00923E71">
        <w:rPr>
          <w:rFonts w:ascii="Luciole" w:hAnsi="Luciole" w:cs="Arial"/>
          <w:sz w:val="36"/>
          <w:szCs w:val="36"/>
        </w:rPr>
        <w:t>comme le musée du Radar à Douvres-la-Délivrande et le Centre Juno Beach à Courseulles-sur-mer. Recueillez-vous sur les tombes de ceux qui ont don</w:t>
      </w:r>
      <w:r w:rsidR="00EF46C4" w:rsidRPr="00923E71">
        <w:rPr>
          <w:rFonts w:ascii="Luciole" w:hAnsi="Luciole" w:cs="Arial"/>
          <w:sz w:val="36"/>
          <w:szCs w:val="36"/>
        </w:rPr>
        <w:t>né leur vie pour notre liberté à Do</w:t>
      </w:r>
      <w:r w:rsidR="007172A6" w:rsidRPr="00923E71">
        <w:rPr>
          <w:rFonts w:ascii="Luciole" w:hAnsi="Luciole" w:cs="Arial"/>
          <w:sz w:val="36"/>
          <w:szCs w:val="36"/>
        </w:rPr>
        <w:t>uvres-la-Délivrande et Reviers.</w:t>
      </w:r>
    </w:p>
    <w:p w14:paraId="03CF18F4" w14:textId="77777777" w:rsidR="003D4D09" w:rsidRPr="00923E71" w:rsidRDefault="003D4D09" w:rsidP="00030C2F">
      <w:pPr>
        <w:rPr>
          <w:rFonts w:ascii="Luciole" w:hAnsi="Luciole" w:cs="Arial"/>
          <w:sz w:val="36"/>
          <w:szCs w:val="36"/>
        </w:rPr>
      </w:pPr>
    </w:p>
    <w:p w14:paraId="3AFCF659" w14:textId="77777777" w:rsidR="00D43AD2" w:rsidRPr="004A656F" w:rsidRDefault="00212965" w:rsidP="00DA2BFA">
      <w:pPr>
        <w:rPr>
          <w:rFonts w:ascii="Luciole" w:hAnsi="Luciole" w:cs="Arial"/>
          <w:sz w:val="40"/>
          <w:szCs w:val="40"/>
        </w:rPr>
      </w:pPr>
      <w:r w:rsidRPr="004A656F">
        <w:rPr>
          <w:rFonts w:ascii="Luciole" w:hAnsi="Luciole" w:cs="Arial"/>
          <w:sz w:val="40"/>
          <w:szCs w:val="40"/>
        </w:rPr>
        <w:t>TERRE D’ANIMATIONS</w:t>
      </w:r>
    </w:p>
    <w:p w14:paraId="15838688" w14:textId="7B7AD0DE" w:rsidR="00212965" w:rsidRPr="00923E71" w:rsidRDefault="004E04C4" w:rsidP="00DA2BFA">
      <w:pPr>
        <w:rPr>
          <w:rFonts w:ascii="Luciole" w:hAnsi="Luciole" w:cs="Arial"/>
          <w:sz w:val="36"/>
          <w:szCs w:val="36"/>
        </w:rPr>
      </w:pPr>
      <w:r w:rsidRPr="00923E71">
        <w:rPr>
          <w:rFonts w:ascii="Luciole" w:hAnsi="Luciole" w:cs="Arial"/>
          <w:sz w:val="36"/>
          <w:szCs w:val="36"/>
        </w:rPr>
        <w:t xml:space="preserve">Les activités de sport et de loisirs ne manquent pas en </w:t>
      </w:r>
      <w:r w:rsidR="00F10451">
        <w:rPr>
          <w:rFonts w:ascii="Luciole" w:hAnsi="Luciole" w:cs="Arial"/>
          <w:sz w:val="36"/>
          <w:szCs w:val="36"/>
        </w:rPr>
        <w:t>Cœur</w:t>
      </w:r>
      <w:r w:rsidRPr="00923E71">
        <w:rPr>
          <w:rFonts w:ascii="Luciole" w:hAnsi="Luciole" w:cs="Arial"/>
          <w:sz w:val="36"/>
          <w:szCs w:val="36"/>
        </w:rPr>
        <w:t xml:space="preserve"> de Nacre</w:t>
      </w:r>
      <w:r w:rsidRPr="00923E71">
        <w:rPr>
          <w:rFonts w:ascii="Calibri" w:hAnsi="Calibri" w:cs="Calibri"/>
          <w:sz w:val="36"/>
          <w:szCs w:val="36"/>
        </w:rPr>
        <w:t> </w:t>
      </w:r>
      <w:r w:rsidRPr="00923E71">
        <w:rPr>
          <w:rFonts w:ascii="Luciole" w:hAnsi="Luciole" w:cs="Arial"/>
          <w:sz w:val="36"/>
          <w:szCs w:val="36"/>
        </w:rPr>
        <w:t xml:space="preserve">! </w:t>
      </w:r>
      <w:r w:rsidR="003B2098" w:rsidRPr="00923E71">
        <w:rPr>
          <w:rFonts w:ascii="Luciole" w:hAnsi="Luciole" w:cs="Arial"/>
          <w:sz w:val="36"/>
          <w:szCs w:val="36"/>
        </w:rPr>
        <w:t xml:space="preserve">Qu’il fasse beau ou qu’il pleuve, vous trouverez de quoi occuper toute la famille. </w:t>
      </w:r>
      <w:r w:rsidR="00212965" w:rsidRPr="00923E71">
        <w:rPr>
          <w:rFonts w:ascii="Luciole" w:hAnsi="Luciole" w:cs="Arial"/>
          <w:sz w:val="36"/>
          <w:szCs w:val="36"/>
        </w:rPr>
        <w:t>Amateurs de divertissements, choisiss</w:t>
      </w:r>
      <w:r w:rsidR="00DF4929" w:rsidRPr="00923E71">
        <w:rPr>
          <w:rFonts w:ascii="Luciole" w:hAnsi="Luciole" w:cs="Arial"/>
          <w:sz w:val="36"/>
          <w:szCs w:val="36"/>
        </w:rPr>
        <w:t>ez votre sortie: tables de jeux et</w:t>
      </w:r>
      <w:r w:rsidR="00212965" w:rsidRPr="00923E71">
        <w:rPr>
          <w:rFonts w:ascii="Luciole" w:hAnsi="Luciole" w:cs="Arial"/>
          <w:sz w:val="36"/>
          <w:szCs w:val="36"/>
        </w:rPr>
        <w:t xml:space="preserve"> machines à sous, soirées animées dans les casinos, cinémas, restaurants, terrasses en front de mer… </w:t>
      </w:r>
    </w:p>
    <w:p w14:paraId="58DB7892" w14:textId="6824C867" w:rsidR="00D43AD2" w:rsidRPr="00923E71" w:rsidRDefault="00212965" w:rsidP="00DA2BFA">
      <w:pPr>
        <w:rPr>
          <w:rFonts w:ascii="Luciole" w:hAnsi="Luciole" w:cs="Arial"/>
          <w:sz w:val="36"/>
          <w:szCs w:val="36"/>
        </w:rPr>
      </w:pPr>
      <w:r w:rsidRPr="00923E71">
        <w:rPr>
          <w:rFonts w:ascii="Luciole" w:hAnsi="Luciole" w:cs="Arial"/>
          <w:sz w:val="36"/>
          <w:szCs w:val="36"/>
        </w:rPr>
        <w:t xml:space="preserve">Les associations et organisateurs d’événements proposent tout au long de l’année une large gamme d’animations familiales : concours de châteaux de sable, olympiades, feux d’artifices, sorties pêche à pied, ateliers bricolage, </w:t>
      </w:r>
      <w:r w:rsidR="00CC38EB" w:rsidRPr="00923E71">
        <w:rPr>
          <w:rFonts w:ascii="Luciole" w:hAnsi="Luciole" w:cs="Arial"/>
          <w:sz w:val="36"/>
          <w:szCs w:val="36"/>
        </w:rPr>
        <w:t xml:space="preserve">pièces de </w:t>
      </w:r>
      <w:r w:rsidRPr="00923E71">
        <w:rPr>
          <w:rFonts w:ascii="Luciole" w:hAnsi="Luciole" w:cs="Arial"/>
          <w:sz w:val="36"/>
          <w:szCs w:val="36"/>
        </w:rPr>
        <w:t>théâtre</w:t>
      </w:r>
      <w:r w:rsidR="00CC38EB" w:rsidRPr="00923E71">
        <w:rPr>
          <w:rFonts w:ascii="Luciole" w:hAnsi="Luciole" w:cs="Arial"/>
          <w:sz w:val="36"/>
          <w:szCs w:val="36"/>
        </w:rPr>
        <w:t xml:space="preserve"> et concerts</w:t>
      </w:r>
      <w:r w:rsidRPr="00923E71">
        <w:rPr>
          <w:rFonts w:ascii="Luciole" w:hAnsi="Luciole" w:cs="Arial"/>
          <w:sz w:val="36"/>
          <w:szCs w:val="36"/>
        </w:rPr>
        <w:t xml:space="preserve">, festivités autour du D-Day, </w:t>
      </w:r>
      <w:r w:rsidR="008C33A3" w:rsidRPr="00923E71">
        <w:rPr>
          <w:rFonts w:ascii="Luciole" w:hAnsi="Luciole" w:cs="Arial"/>
          <w:sz w:val="36"/>
          <w:szCs w:val="36"/>
        </w:rPr>
        <w:t xml:space="preserve">semaine acadienne, </w:t>
      </w:r>
      <w:r w:rsidRPr="00923E71">
        <w:rPr>
          <w:rFonts w:ascii="Luciole" w:hAnsi="Luciole" w:cs="Arial"/>
          <w:sz w:val="36"/>
          <w:szCs w:val="36"/>
        </w:rPr>
        <w:t xml:space="preserve">fête de la mer, expositions, visites guidées, lectures, randonnées organisées, </w:t>
      </w:r>
      <w:r w:rsidR="00CC38EB" w:rsidRPr="00923E71">
        <w:rPr>
          <w:rFonts w:ascii="Luciole" w:hAnsi="Luciole" w:cs="Arial"/>
          <w:sz w:val="36"/>
          <w:szCs w:val="36"/>
        </w:rPr>
        <w:t>fête médiévale</w:t>
      </w:r>
      <w:r w:rsidRPr="00923E71">
        <w:rPr>
          <w:rFonts w:ascii="Luciole" w:hAnsi="Luciole" w:cs="Arial"/>
          <w:sz w:val="36"/>
          <w:szCs w:val="36"/>
        </w:rPr>
        <w:t>, régates…</w:t>
      </w:r>
    </w:p>
    <w:p w14:paraId="765C24DA" w14:textId="7033DB2C" w:rsidR="00DA2BFA" w:rsidRPr="00923E71" w:rsidRDefault="00AD6970" w:rsidP="00DA2BFA">
      <w:pPr>
        <w:rPr>
          <w:rFonts w:ascii="Luciole" w:hAnsi="Luciole" w:cs="Arial"/>
          <w:sz w:val="36"/>
          <w:szCs w:val="36"/>
        </w:rPr>
      </w:pPr>
      <w:r w:rsidRPr="00923E71">
        <w:rPr>
          <w:rFonts w:ascii="Luciole" w:hAnsi="Luciole" w:cs="Arial"/>
          <w:sz w:val="36"/>
          <w:szCs w:val="36"/>
        </w:rPr>
        <w:t xml:space="preserve">Sans oublier la période hivernale avec les marchés de Noël, les spectacles féériques et diverses animations. </w:t>
      </w:r>
      <w:r w:rsidR="00034DB5" w:rsidRPr="00923E71">
        <w:rPr>
          <w:rFonts w:ascii="Luciole" w:hAnsi="Luciole" w:cs="Arial"/>
          <w:sz w:val="36"/>
          <w:szCs w:val="36"/>
        </w:rPr>
        <w:t xml:space="preserve">Demandez notre guide touristique et agenda des manifestations. </w:t>
      </w:r>
    </w:p>
    <w:p w14:paraId="47FEA553" w14:textId="77777777" w:rsidR="0036073B" w:rsidRPr="00923E71" w:rsidRDefault="0036073B" w:rsidP="00DA2BFA">
      <w:pPr>
        <w:rPr>
          <w:rFonts w:ascii="Luciole" w:hAnsi="Luciole" w:cs="Arial"/>
          <w:sz w:val="36"/>
          <w:szCs w:val="36"/>
        </w:rPr>
      </w:pPr>
      <w:r w:rsidRPr="00923E71">
        <w:rPr>
          <w:rFonts w:ascii="Luciole" w:hAnsi="Luciole" w:cs="Arial"/>
          <w:sz w:val="36"/>
          <w:szCs w:val="36"/>
        </w:rPr>
        <w:t xml:space="preserve">Tout au long de l’année flânez sur les marchés de nos différentes communes. </w:t>
      </w:r>
    </w:p>
    <w:p w14:paraId="0F192ACF" w14:textId="77777777" w:rsidR="00DA2BFA" w:rsidRPr="00923E71" w:rsidRDefault="00DA2BFA" w:rsidP="00DA2BFA">
      <w:pPr>
        <w:rPr>
          <w:rFonts w:ascii="Luciole" w:hAnsi="Luciole" w:cs="Arial"/>
          <w:sz w:val="36"/>
          <w:szCs w:val="36"/>
        </w:rPr>
      </w:pPr>
    </w:p>
    <w:p w14:paraId="538C0FE1" w14:textId="10E05B27" w:rsidR="00D43AD2" w:rsidRDefault="0036073B" w:rsidP="00DA2BFA">
      <w:pPr>
        <w:rPr>
          <w:rFonts w:ascii="Luciole" w:hAnsi="Luciole" w:cs="Arial"/>
          <w:sz w:val="36"/>
          <w:szCs w:val="36"/>
        </w:rPr>
      </w:pPr>
      <w:r w:rsidRPr="00923E71">
        <w:rPr>
          <w:rFonts w:ascii="Luciole" w:hAnsi="Luciole" w:cs="Arial"/>
          <w:sz w:val="36"/>
          <w:szCs w:val="36"/>
        </w:rPr>
        <w:lastRenderedPageBreak/>
        <w:t xml:space="preserve">En période estivale, </w:t>
      </w:r>
      <w:r w:rsidR="00CF22B2" w:rsidRPr="00923E71">
        <w:rPr>
          <w:rFonts w:ascii="Luciole" w:hAnsi="Luciole" w:cs="Arial"/>
          <w:sz w:val="36"/>
          <w:szCs w:val="36"/>
        </w:rPr>
        <w:t xml:space="preserve">l’Office de tourisme </w:t>
      </w:r>
      <w:r w:rsidR="00BC4AC1">
        <w:rPr>
          <w:rFonts w:ascii="Luciole" w:hAnsi="Luciole" w:cs="Arial"/>
          <w:sz w:val="36"/>
          <w:szCs w:val="36"/>
        </w:rPr>
        <w:t>Cœur</w:t>
      </w:r>
      <w:r w:rsidR="00CF22B2" w:rsidRPr="00923E71">
        <w:rPr>
          <w:rFonts w:ascii="Luciole" w:hAnsi="Luciole" w:cs="Arial"/>
          <w:sz w:val="36"/>
          <w:szCs w:val="36"/>
        </w:rPr>
        <w:t xml:space="preserve"> de Nacre vous propose</w:t>
      </w:r>
      <w:r w:rsidRPr="00923E71">
        <w:rPr>
          <w:rFonts w:ascii="Luciole" w:hAnsi="Luciole" w:cs="Arial"/>
          <w:sz w:val="36"/>
          <w:szCs w:val="36"/>
        </w:rPr>
        <w:t xml:space="preserve"> des balades découverte du littoral</w:t>
      </w:r>
      <w:r w:rsidR="00CF22B2" w:rsidRPr="00923E71">
        <w:rPr>
          <w:rFonts w:ascii="Luciole" w:hAnsi="Luciole" w:cs="Arial"/>
          <w:sz w:val="36"/>
          <w:szCs w:val="36"/>
        </w:rPr>
        <w:t xml:space="preserve">. </w:t>
      </w:r>
    </w:p>
    <w:p w14:paraId="3F4A0BEC" w14:textId="77777777" w:rsidR="004A656F" w:rsidRPr="00923E71" w:rsidRDefault="004A656F" w:rsidP="00DA2BFA">
      <w:pPr>
        <w:rPr>
          <w:rFonts w:ascii="Luciole" w:hAnsi="Luciole" w:cs="Arial"/>
          <w:sz w:val="36"/>
          <w:szCs w:val="36"/>
        </w:rPr>
      </w:pPr>
    </w:p>
    <w:p w14:paraId="16B826C4" w14:textId="77777777" w:rsidR="00DA2BFA" w:rsidRPr="004A656F" w:rsidRDefault="00A22C77" w:rsidP="00DA2BFA">
      <w:pPr>
        <w:rPr>
          <w:rFonts w:ascii="Luciole" w:hAnsi="Luciole" w:cs="Arial"/>
          <w:sz w:val="40"/>
          <w:szCs w:val="40"/>
        </w:rPr>
      </w:pPr>
      <w:r w:rsidRPr="004A656F">
        <w:rPr>
          <w:rFonts w:ascii="Luciole" w:hAnsi="Luciole" w:cs="Arial"/>
          <w:sz w:val="40"/>
          <w:szCs w:val="40"/>
        </w:rPr>
        <w:t>A</w:t>
      </w:r>
      <w:r w:rsidR="00DF3AD0" w:rsidRPr="004A656F">
        <w:rPr>
          <w:rFonts w:ascii="Luciole" w:hAnsi="Luciole" w:cs="Arial"/>
          <w:sz w:val="40"/>
          <w:szCs w:val="40"/>
        </w:rPr>
        <w:t>CCESSIBILITE</w:t>
      </w:r>
      <w:r w:rsidRPr="004A656F">
        <w:rPr>
          <w:rFonts w:ascii="Luciole" w:hAnsi="Luciole" w:cs="Arial"/>
          <w:sz w:val="40"/>
          <w:szCs w:val="40"/>
        </w:rPr>
        <w:t xml:space="preserve"> </w:t>
      </w:r>
    </w:p>
    <w:p w14:paraId="31B3F25D" w14:textId="0C75C3F4" w:rsidR="00A22C77" w:rsidRPr="00923E71" w:rsidRDefault="00A22C77" w:rsidP="00DA2BFA">
      <w:pPr>
        <w:rPr>
          <w:rFonts w:ascii="Luciole" w:hAnsi="Luciole" w:cs="Arial"/>
          <w:sz w:val="36"/>
          <w:szCs w:val="36"/>
        </w:rPr>
      </w:pPr>
      <w:r w:rsidRPr="00923E71">
        <w:rPr>
          <w:rFonts w:ascii="Luciole" w:hAnsi="Luciole" w:cs="Arial"/>
          <w:sz w:val="36"/>
          <w:szCs w:val="36"/>
        </w:rPr>
        <w:t xml:space="preserve">Les conseillères en séjour sont formées à l’accueil des personnes en situation de handicap et </w:t>
      </w:r>
      <w:r w:rsidR="00BC4AC1">
        <w:rPr>
          <w:rFonts w:ascii="Luciole" w:hAnsi="Luciole" w:cs="Arial"/>
          <w:sz w:val="36"/>
          <w:szCs w:val="36"/>
        </w:rPr>
        <w:t>l’une d’entre elles est formée</w:t>
      </w:r>
      <w:r w:rsidRPr="00923E71">
        <w:rPr>
          <w:rFonts w:ascii="Luciole" w:hAnsi="Luciole" w:cs="Arial"/>
          <w:sz w:val="36"/>
          <w:szCs w:val="36"/>
        </w:rPr>
        <w:t xml:space="preserve"> à la Langue des Signes Française.</w:t>
      </w:r>
    </w:p>
    <w:p w14:paraId="5F65A65C" w14:textId="77777777" w:rsidR="00DA2BFA" w:rsidRPr="00923E71" w:rsidRDefault="00DA2BFA" w:rsidP="00DA2BFA">
      <w:pPr>
        <w:rPr>
          <w:rFonts w:ascii="Luciole" w:hAnsi="Luciole" w:cs="Arial"/>
          <w:sz w:val="36"/>
          <w:szCs w:val="36"/>
        </w:rPr>
      </w:pPr>
    </w:p>
    <w:p w14:paraId="59AC09B0" w14:textId="77777777" w:rsidR="00DF3AD0" w:rsidRPr="00923E71" w:rsidRDefault="00DF3AD0" w:rsidP="00DA2BFA">
      <w:pPr>
        <w:rPr>
          <w:rFonts w:ascii="Luciole" w:hAnsi="Luciole" w:cs="Arial"/>
          <w:sz w:val="36"/>
          <w:szCs w:val="36"/>
        </w:rPr>
      </w:pPr>
      <w:r w:rsidRPr="00923E71">
        <w:rPr>
          <w:rFonts w:ascii="Luciole" w:hAnsi="Luciole" w:cs="Arial"/>
          <w:sz w:val="36"/>
          <w:szCs w:val="36"/>
        </w:rPr>
        <w:t>Nos bureaux sont équipés d’une boucle magnétique pour les personnes malentendantes.</w:t>
      </w:r>
    </w:p>
    <w:p w14:paraId="37FC7EDA" w14:textId="77777777" w:rsidR="00D43AD2" w:rsidRPr="00923E71" w:rsidRDefault="00D43AD2" w:rsidP="00DA2BFA">
      <w:pPr>
        <w:rPr>
          <w:rFonts w:ascii="Luciole" w:hAnsi="Luciole" w:cs="Arial"/>
          <w:sz w:val="36"/>
          <w:szCs w:val="36"/>
        </w:rPr>
      </w:pPr>
    </w:p>
    <w:p w14:paraId="6C9B49D5" w14:textId="77777777" w:rsidR="00DF3AD0" w:rsidRPr="00923E71" w:rsidRDefault="00DF3AD0" w:rsidP="00DA2BFA">
      <w:pPr>
        <w:rPr>
          <w:rFonts w:ascii="Luciole" w:hAnsi="Luciole" w:cs="Arial"/>
          <w:sz w:val="36"/>
          <w:szCs w:val="36"/>
        </w:rPr>
      </w:pPr>
      <w:r w:rsidRPr="00923E71">
        <w:rPr>
          <w:rFonts w:ascii="Luciole" w:hAnsi="Luciole" w:cs="Arial"/>
          <w:sz w:val="36"/>
          <w:szCs w:val="36"/>
        </w:rPr>
        <w:t>Nous disposons d’une liste de prestataires accessibles.</w:t>
      </w:r>
    </w:p>
    <w:p w14:paraId="1C6C6C03" w14:textId="77777777" w:rsidR="00DA2BFA" w:rsidRPr="00923E71" w:rsidRDefault="00DA2BFA" w:rsidP="00DA2BFA">
      <w:pPr>
        <w:rPr>
          <w:rFonts w:ascii="Luciole" w:hAnsi="Luciole" w:cs="Arial"/>
          <w:sz w:val="36"/>
          <w:szCs w:val="36"/>
        </w:rPr>
      </w:pPr>
    </w:p>
    <w:p w14:paraId="06787DD8" w14:textId="77777777" w:rsidR="00DF3AD0" w:rsidRPr="00923E71" w:rsidRDefault="00D43AD2" w:rsidP="00DA2BFA">
      <w:pPr>
        <w:rPr>
          <w:rFonts w:ascii="Luciole" w:hAnsi="Luciole" w:cs="Arial"/>
          <w:sz w:val="36"/>
          <w:szCs w:val="36"/>
        </w:rPr>
      </w:pPr>
      <w:r w:rsidRPr="00923E71">
        <w:rPr>
          <w:rFonts w:ascii="Luciole" w:hAnsi="Luciole" w:cs="Arial"/>
          <w:sz w:val="36"/>
          <w:szCs w:val="36"/>
        </w:rPr>
        <w:t>Sur demande</w:t>
      </w:r>
      <w:r w:rsidRPr="00923E71">
        <w:rPr>
          <w:rFonts w:ascii="Calibri" w:hAnsi="Calibri" w:cs="Calibri"/>
          <w:sz w:val="36"/>
          <w:szCs w:val="36"/>
        </w:rPr>
        <w:t> </w:t>
      </w:r>
      <w:r w:rsidRPr="00923E71">
        <w:rPr>
          <w:rFonts w:ascii="Luciole" w:hAnsi="Luciole" w:cs="Arial"/>
          <w:sz w:val="36"/>
          <w:szCs w:val="36"/>
        </w:rPr>
        <w:t>:</w:t>
      </w:r>
      <w:r w:rsidR="004A656F">
        <w:rPr>
          <w:rFonts w:ascii="Luciole" w:hAnsi="Luciole" w:cs="Arial"/>
          <w:sz w:val="36"/>
          <w:szCs w:val="36"/>
        </w:rPr>
        <w:t xml:space="preserve"> prêt de fauteuil roulant </w:t>
      </w:r>
      <w:r w:rsidR="00A22C77" w:rsidRPr="00923E71">
        <w:rPr>
          <w:rFonts w:ascii="Luciole" w:hAnsi="Luciole" w:cs="Arial"/>
          <w:sz w:val="36"/>
          <w:szCs w:val="36"/>
        </w:rPr>
        <w:t xml:space="preserve">ainsi que de petits matériels adaptés </w:t>
      </w:r>
      <w:r w:rsidR="00836778" w:rsidRPr="00923E71">
        <w:rPr>
          <w:rFonts w:ascii="Luciole" w:hAnsi="Luciole" w:cs="Arial"/>
          <w:sz w:val="36"/>
          <w:szCs w:val="36"/>
        </w:rPr>
        <w:t xml:space="preserve">tels </w:t>
      </w:r>
      <w:r w:rsidR="00A22C77" w:rsidRPr="00923E71">
        <w:rPr>
          <w:rFonts w:ascii="Luciole" w:hAnsi="Luciole" w:cs="Arial"/>
          <w:sz w:val="36"/>
          <w:szCs w:val="36"/>
        </w:rPr>
        <w:t>enregistreur numérique, document en gros caractères</w:t>
      </w:r>
      <w:r w:rsidR="00AD6970" w:rsidRPr="00923E71">
        <w:rPr>
          <w:rFonts w:ascii="Luciole" w:hAnsi="Luciole" w:cs="Arial"/>
          <w:sz w:val="36"/>
          <w:szCs w:val="36"/>
        </w:rPr>
        <w:t>, plans de ville simplifiés</w:t>
      </w:r>
      <w:r w:rsidR="00A22C77" w:rsidRPr="00923E71">
        <w:rPr>
          <w:rFonts w:ascii="Luciole" w:hAnsi="Luciole" w:cs="Arial"/>
          <w:sz w:val="36"/>
          <w:szCs w:val="36"/>
        </w:rPr>
        <w:t>…</w:t>
      </w:r>
      <w:r w:rsidR="00DF3AD0" w:rsidRPr="00923E71">
        <w:rPr>
          <w:rFonts w:ascii="Luciole" w:hAnsi="Luciole" w:cs="Arial"/>
          <w:sz w:val="36"/>
          <w:szCs w:val="36"/>
        </w:rPr>
        <w:t xml:space="preserve"> </w:t>
      </w:r>
    </w:p>
    <w:p w14:paraId="57807746" w14:textId="77777777" w:rsidR="00DA2BFA" w:rsidRPr="00923E71" w:rsidRDefault="00DA2BFA" w:rsidP="00DA2BFA">
      <w:pPr>
        <w:rPr>
          <w:rFonts w:ascii="Luciole" w:hAnsi="Luciole" w:cs="Arial"/>
          <w:sz w:val="36"/>
          <w:szCs w:val="36"/>
        </w:rPr>
      </w:pPr>
    </w:p>
    <w:p w14:paraId="766C8DEB" w14:textId="3BCA2758" w:rsidR="00CF22B2" w:rsidRPr="00923E71" w:rsidRDefault="007172A6" w:rsidP="00DA2BFA">
      <w:pPr>
        <w:rPr>
          <w:rFonts w:ascii="Luciole" w:hAnsi="Luciole" w:cs="Arial"/>
          <w:sz w:val="36"/>
          <w:szCs w:val="36"/>
        </w:rPr>
      </w:pPr>
      <w:r w:rsidRPr="00923E71">
        <w:rPr>
          <w:rFonts w:ascii="Luciole" w:hAnsi="Luciole" w:cs="Arial"/>
          <w:sz w:val="36"/>
          <w:szCs w:val="36"/>
        </w:rPr>
        <w:t xml:space="preserve">L’Office de tourisme </w:t>
      </w:r>
      <w:r w:rsidR="00BC4AC1">
        <w:rPr>
          <w:rFonts w:ascii="Luciole" w:hAnsi="Luciole" w:cs="Arial"/>
          <w:sz w:val="36"/>
          <w:szCs w:val="36"/>
        </w:rPr>
        <w:t>Cœur</w:t>
      </w:r>
      <w:r w:rsidRPr="00923E71">
        <w:rPr>
          <w:rFonts w:ascii="Luciole" w:hAnsi="Luciole" w:cs="Arial"/>
          <w:sz w:val="36"/>
          <w:szCs w:val="36"/>
        </w:rPr>
        <w:t xml:space="preserve"> de Nacre </w:t>
      </w:r>
      <w:r w:rsidR="00BC4AC1">
        <w:rPr>
          <w:rFonts w:ascii="Luciole" w:hAnsi="Luciole" w:cs="Arial"/>
          <w:sz w:val="36"/>
          <w:szCs w:val="36"/>
        </w:rPr>
        <w:t>des visites guidées adaptées</w:t>
      </w:r>
      <w:r w:rsidR="00CF22B2" w:rsidRPr="00923E71">
        <w:rPr>
          <w:rFonts w:ascii="Luciole" w:hAnsi="Luciole" w:cs="Arial"/>
          <w:sz w:val="36"/>
          <w:szCs w:val="36"/>
        </w:rPr>
        <w:t xml:space="preserve"> </w:t>
      </w:r>
      <w:r w:rsidR="00BC4AC1">
        <w:rPr>
          <w:rFonts w:ascii="Luciole" w:hAnsi="Luciole" w:cs="Arial"/>
          <w:sz w:val="36"/>
          <w:szCs w:val="36"/>
        </w:rPr>
        <w:t>u</w:t>
      </w:r>
      <w:r w:rsidR="00CF22B2" w:rsidRPr="00923E71">
        <w:rPr>
          <w:rFonts w:ascii="Luciole" w:hAnsi="Luciole" w:cs="Arial"/>
          <w:sz w:val="36"/>
          <w:szCs w:val="36"/>
        </w:rPr>
        <w:t xml:space="preserve">niquement pour les groupes. Sur demande et réservation au préalable.   </w:t>
      </w:r>
    </w:p>
    <w:p w14:paraId="3D8D7A3D" w14:textId="77777777" w:rsidR="00DA2BFA" w:rsidRPr="00923E71" w:rsidRDefault="00DA2BFA" w:rsidP="00DA2BFA">
      <w:pPr>
        <w:rPr>
          <w:rFonts w:ascii="Luciole" w:hAnsi="Luciole" w:cs="Arial"/>
          <w:sz w:val="36"/>
          <w:szCs w:val="36"/>
        </w:rPr>
      </w:pPr>
    </w:p>
    <w:p w14:paraId="77975863" w14:textId="77777777" w:rsidR="00DA2BFA" w:rsidRPr="00923E71" w:rsidRDefault="00AA734A" w:rsidP="00DA2BFA">
      <w:pPr>
        <w:rPr>
          <w:rFonts w:ascii="Luciole" w:hAnsi="Luciole" w:cs="Arial"/>
          <w:sz w:val="36"/>
          <w:szCs w:val="36"/>
        </w:rPr>
      </w:pPr>
      <w:r w:rsidRPr="00923E71">
        <w:rPr>
          <w:rFonts w:ascii="Luciole" w:hAnsi="Luciole" w:cs="Arial"/>
          <w:sz w:val="36"/>
          <w:szCs w:val="36"/>
        </w:rPr>
        <w:t>N’hésitez pas à nous solliciter pour tout renseignement pratique et touristique, nous nous efforcerons de répondre au mieux à votre demande.</w:t>
      </w:r>
      <w:r w:rsidR="00050330" w:rsidRPr="00923E71">
        <w:rPr>
          <w:rFonts w:ascii="Luciole" w:hAnsi="Luciole" w:cs="Arial"/>
          <w:sz w:val="36"/>
          <w:szCs w:val="36"/>
        </w:rPr>
        <w:t xml:space="preserve"> </w:t>
      </w:r>
    </w:p>
    <w:p w14:paraId="0426D331" w14:textId="77777777" w:rsidR="00DA2BFA" w:rsidRPr="00923E71" w:rsidRDefault="00DA2BFA" w:rsidP="00DA2BFA">
      <w:pPr>
        <w:rPr>
          <w:rFonts w:ascii="Luciole" w:hAnsi="Luciole" w:cs="Arial"/>
          <w:sz w:val="36"/>
          <w:szCs w:val="36"/>
        </w:rPr>
      </w:pPr>
    </w:p>
    <w:p w14:paraId="6080B0C7" w14:textId="77777777" w:rsidR="004956C3" w:rsidRPr="004A656F" w:rsidRDefault="004956C3" w:rsidP="00DA2BFA">
      <w:pPr>
        <w:rPr>
          <w:rFonts w:ascii="Luciole" w:hAnsi="Luciole" w:cs="Arial"/>
          <w:sz w:val="40"/>
          <w:szCs w:val="40"/>
        </w:rPr>
      </w:pPr>
      <w:r w:rsidRPr="004A656F">
        <w:rPr>
          <w:rFonts w:ascii="Luciole" w:hAnsi="Luciole" w:cs="Arial"/>
          <w:sz w:val="40"/>
          <w:szCs w:val="40"/>
        </w:rPr>
        <w:t>INFORMATIONS PRATIQUES</w:t>
      </w:r>
    </w:p>
    <w:p w14:paraId="440AA20D" w14:textId="77777777" w:rsidR="00D43AD2" w:rsidRPr="00923E71" w:rsidRDefault="004956C3" w:rsidP="00030C2F">
      <w:pPr>
        <w:rPr>
          <w:rFonts w:ascii="Luciole" w:hAnsi="Luciole" w:cs="Arial"/>
          <w:sz w:val="36"/>
          <w:szCs w:val="36"/>
        </w:rPr>
      </w:pPr>
      <w:r w:rsidRPr="00923E71">
        <w:rPr>
          <w:rFonts w:ascii="Luciole" w:hAnsi="Luciole" w:cs="Arial"/>
          <w:sz w:val="36"/>
          <w:szCs w:val="36"/>
        </w:rPr>
        <w:t xml:space="preserve">Nos bureaux de </w:t>
      </w:r>
      <w:r w:rsidR="008C33A3" w:rsidRPr="00923E71">
        <w:rPr>
          <w:rFonts w:ascii="Luciole" w:hAnsi="Luciole" w:cs="Arial"/>
          <w:sz w:val="36"/>
          <w:szCs w:val="36"/>
        </w:rPr>
        <w:t xml:space="preserve">Courseulles-sur-mer, </w:t>
      </w:r>
      <w:r w:rsidRPr="00923E71">
        <w:rPr>
          <w:rFonts w:ascii="Luciole" w:hAnsi="Luciole" w:cs="Arial"/>
          <w:sz w:val="36"/>
          <w:szCs w:val="36"/>
        </w:rPr>
        <w:t xml:space="preserve">Saint-Aubin-sur–mer et de Luc-sur-mer sont ouverts </w:t>
      </w:r>
      <w:r w:rsidR="0044627C" w:rsidRPr="00923E71">
        <w:rPr>
          <w:rFonts w:ascii="Luciole" w:hAnsi="Luciole" w:cs="Arial"/>
          <w:sz w:val="36"/>
          <w:szCs w:val="36"/>
        </w:rPr>
        <w:t>toute</w:t>
      </w:r>
      <w:r w:rsidRPr="00923E71">
        <w:rPr>
          <w:rFonts w:ascii="Luciole" w:hAnsi="Luciole" w:cs="Arial"/>
          <w:sz w:val="36"/>
          <w:szCs w:val="36"/>
        </w:rPr>
        <w:t xml:space="preserve"> l’année</w:t>
      </w:r>
      <w:r w:rsidR="00BF5B1B" w:rsidRPr="00923E71">
        <w:rPr>
          <w:rFonts w:ascii="Luciole" w:hAnsi="Luciole" w:cs="Arial"/>
          <w:sz w:val="36"/>
          <w:szCs w:val="36"/>
        </w:rPr>
        <w:t>.</w:t>
      </w:r>
      <w:r w:rsidRPr="00923E71">
        <w:rPr>
          <w:rFonts w:ascii="Luciole" w:hAnsi="Luciole" w:cs="Arial"/>
          <w:sz w:val="36"/>
          <w:szCs w:val="36"/>
        </w:rPr>
        <w:t xml:space="preserve"> </w:t>
      </w:r>
    </w:p>
    <w:p w14:paraId="66F7ABCE" w14:textId="77777777" w:rsidR="004A656F" w:rsidRDefault="004A656F" w:rsidP="00030C2F">
      <w:pPr>
        <w:rPr>
          <w:rFonts w:ascii="Luciole" w:hAnsi="Luciole" w:cs="Arial"/>
          <w:sz w:val="36"/>
          <w:szCs w:val="36"/>
        </w:rPr>
      </w:pPr>
    </w:p>
    <w:p w14:paraId="4686EAEE" w14:textId="77777777" w:rsidR="00030C2F" w:rsidRPr="00923E71" w:rsidRDefault="00030C2F" w:rsidP="00030C2F">
      <w:pPr>
        <w:rPr>
          <w:rFonts w:ascii="Luciole" w:hAnsi="Luciole" w:cs="Arial"/>
          <w:sz w:val="36"/>
          <w:szCs w:val="36"/>
        </w:rPr>
      </w:pPr>
      <w:r w:rsidRPr="00923E71">
        <w:rPr>
          <w:rFonts w:ascii="Luciole" w:hAnsi="Luciole" w:cs="Arial"/>
          <w:sz w:val="36"/>
          <w:szCs w:val="36"/>
        </w:rPr>
        <w:t>Bureau de Courseulles-sur-mer</w:t>
      </w:r>
    </w:p>
    <w:p w14:paraId="40EF9848" w14:textId="77777777" w:rsidR="00DA2BFA" w:rsidRPr="00923E71" w:rsidRDefault="00DA2BFA" w:rsidP="00030C2F">
      <w:pPr>
        <w:rPr>
          <w:rFonts w:ascii="Luciole" w:hAnsi="Luciole" w:cs="Arial"/>
          <w:sz w:val="36"/>
          <w:szCs w:val="36"/>
        </w:rPr>
      </w:pPr>
    </w:p>
    <w:p w14:paraId="42B1EA9B" w14:textId="77777777" w:rsidR="00030C2F" w:rsidRPr="00923E71" w:rsidRDefault="00030C2F" w:rsidP="00030C2F">
      <w:pPr>
        <w:rPr>
          <w:rFonts w:ascii="Luciole" w:hAnsi="Luciole" w:cs="Arial"/>
          <w:sz w:val="36"/>
          <w:szCs w:val="36"/>
        </w:rPr>
      </w:pPr>
      <w:r w:rsidRPr="00923E71">
        <w:rPr>
          <w:rFonts w:ascii="Luciole" w:hAnsi="Luciole" w:cs="Arial"/>
          <w:noProof/>
          <w:sz w:val="36"/>
          <w:szCs w:val="36"/>
          <w:lang w:eastAsia="fr-FR"/>
        </w:rPr>
        <w:drawing>
          <wp:inline distT="0" distB="0" distL="0" distR="0" wp14:anchorId="2DBF83C5" wp14:editId="272EE732">
            <wp:extent cx="4944110" cy="368871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4110" cy="3688715"/>
                    </a:xfrm>
                    <a:prstGeom prst="rect">
                      <a:avLst/>
                    </a:prstGeom>
                    <a:noFill/>
                  </pic:spPr>
                </pic:pic>
              </a:graphicData>
            </a:graphic>
          </wp:inline>
        </w:drawing>
      </w:r>
    </w:p>
    <w:p w14:paraId="3E821E17" w14:textId="77777777" w:rsidR="00DA2BFA" w:rsidRPr="00923E71" w:rsidRDefault="00DA2BFA" w:rsidP="00030C2F">
      <w:pPr>
        <w:rPr>
          <w:rFonts w:ascii="Luciole" w:hAnsi="Luciole" w:cs="Arial"/>
          <w:sz w:val="36"/>
          <w:szCs w:val="36"/>
        </w:rPr>
      </w:pPr>
    </w:p>
    <w:p w14:paraId="20C933C5" w14:textId="77777777" w:rsidR="00030C2F" w:rsidRPr="00923E71" w:rsidRDefault="00030C2F" w:rsidP="00030C2F">
      <w:pPr>
        <w:rPr>
          <w:rFonts w:ascii="Luciole" w:hAnsi="Luciole" w:cs="Arial"/>
          <w:noProof/>
          <w:sz w:val="36"/>
          <w:szCs w:val="36"/>
          <w:lang w:eastAsia="fr-FR"/>
        </w:rPr>
      </w:pPr>
      <w:r w:rsidRPr="00923E71">
        <w:rPr>
          <w:rFonts w:ascii="Luciole" w:hAnsi="Luciole" w:cs="Arial"/>
          <w:noProof/>
          <w:sz w:val="36"/>
          <w:szCs w:val="36"/>
          <w:lang w:eastAsia="fr-FR"/>
        </w:rPr>
        <w:t>5 rue du 11 Novembre</w:t>
      </w:r>
    </w:p>
    <w:p w14:paraId="61D3D71E" w14:textId="77777777" w:rsidR="00030C2F" w:rsidRPr="00923E71" w:rsidRDefault="00030C2F" w:rsidP="00030C2F">
      <w:pPr>
        <w:rPr>
          <w:rFonts w:ascii="Luciole" w:hAnsi="Luciole" w:cs="Arial"/>
          <w:noProof/>
          <w:sz w:val="36"/>
          <w:szCs w:val="36"/>
          <w:lang w:eastAsia="fr-FR"/>
        </w:rPr>
      </w:pPr>
      <w:r w:rsidRPr="00923E71">
        <w:rPr>
          <w:rFonts w:ascii="Luciole" w:hAnsi="Luciole" w:cs="Arial"/>
          <w:noProof/>
          <w:sz w:val="36"/>
          <w:szCs w:val="36"/>
          <w:lang w:eastAsia="fr-FR"/>
        </w:rPr>
        <w:t>14470 Courseulles-sur-mer</w:t>
      </w:r>
    </w:p>
    <w:p w14:paraId="16F08FD7" w14:textId="77777777" w:rsidR="00030C2F" w:rsidRPr="00923E71" w:rsidRDefault="00030C2F" w:rsidP="00030C2F">
      <w:pPr>
        <w:rPr>
          <w:rFonts w:ascii="Luciole" w:hAnsi="Luciole" w:cs="Arial"/>
          <w:sz w:val="36"/>
          <w:szCs w:val="36"/>
        </w:rPr>
      </w:pPr>
      <w:r w:rsidRPr="00923E71">
        <w:rPr>
          <w:rFonts w:ascii="Luciole" w:hAnsi="Luciole" w:cs="Arial"/>
          <w:sz w:val="36"/>
          <w:szCs w:val="36"/>
        </w:rPr>
        <w:t>T. +33 (0)2.31.37.46.80</w:t>
      </w:r>
    </w:p>
    <w:p w14:paraId="25CADAD6" w14:textId="77777777" w:rsidR="004A656F" w:rsidRDefault="004A656F" w:rsidP="00030C2F">
      <w:pPr>
        <w:rPr>
          <w:rFonts w:ascii="Luciole" w:hAnsi="Luciole" w:cs="Arial"/>
          <w:sz w:val="36"/>
          <w:szCs w:val="36"/>
        </w:rPr>
      </w:pPr>
    </w:p>
    <w:p w14:paraId="723A1244" w14:textId="77777777" w:rsidR="004A656F" w:rsidRDefault="004A656F" w:rsidP="00030C2F">
      <w:pPr>
        <w:rPr>
          <w:rFonts w:ascii="Luciole" w:hAnsi="Luciole" w:cs="Arial"/>
          <w:sz w:val="36"/>
          <w:szCs w:val="36"/>
        </w:rPr>
      </w:pPr>
    </w:p>
    <w:p w14:paraId="38DBA254" w14:textId="77777777" w:rsidR="004A656F" w:rsidRDefault="004A656F" w:rsidP="00030C2F">
      <w:pPr>
        <w:rPr>
          <w:rFonts w:ascii="Luciole" w:hAnsi="Luciole" w:cs="Arial"/>
          <w:sz w:val="36"/>
          <w:szCs w:val="36"/>
        </w:rPr>
      </w:pPr>
    </w:p>
    <w:p w14:paraId="5CEF5272" w14:textId="77777777" w:rsidR="004A656F" w:rsidRDefault="004A656F" w:rsidP="00030C2F">
      <w:pPr>
        <w:rPr>
          <w:rFonts w:ascii="Luciole" w:hAnsi="Luciole" w:cs="Arial"/>
          <w:sz w:val="36"/>
          <w:szCs w:val="36"/>
        </w:rPr>
      </w:pPr>
    </w:p>
    <w:p w14:paraId="643AC8C3" w14:textId="77777777" w:rsidR="00030C2F" w:rsidRPr="00923E71" w:rsidRDefault="00030C2F" w:rsidP="00030C2F">
      <w:pPr>
        <w:rPr>
          <w:rFonts w:ascii="Luciole" w:hAnsi="Luciole" w:cs="Arial"/>
          <w:sz w:val="36"/>
          <w:szCs w:val="36"/>
        </w:rPr>
      </w:pPr>
      <w:r w:rsidRPr="00923E71">
        <w:rPr>
          <w:rFonts w:ascii="Luciole" w:hAnsi="Luciole" w:cs="Arial"/>
          <w:sz w:val="36"/>
          <w:szCs w:val="36"/>
        </w:rPr>
        <w:t>Bureau de Saint-Aubin-sur-mer</w:t>
      </w:r>
    </w:p>
    <w:p w14:paraId="3E34C984" w14:textId="77777777" w:rsidR="00030C2F" w:rsidRPr="00923E71" w:rsidRDefault="00030C2F" w:rsidP="00030C2F">
      <w:pPr>
        <w:rPr>
          <w:rFonts w:ascii="Luciole" w:hAnsi="Luciole" w:cs="Arial"/>
          <w:sz w:val="36"/>
          <w:szCs w:val="36"/>
        </w:rPr>
      </w:pPr>
    </w:p>
    <w:p w14:paraId="0A239D48" w14:textId="77777777" w:rsidR="00030C2F" w:rsidRPr="00923E71" w:rsidRDefault="00030C2F" w:rsidP="00030C2F">
      <w:pPr>
        <w:rPr>
          <w:rFonts w:ascii="Luciole" w:hAnsi="Luciole" w:cs="Arial"/>
          <w:sz w:val="36"/>
          <w:szCs w:val="36"/>
        </w:rPr>
      </w:pPr>
      <w:r w:rsidRPr="00923E71">
        <w:rPr>
          <w:rFonts w:ascii="Luciole" w:hAnsi="Luciole" w:cs="Arial"/>
          <w:noProof/>
          <w:sz w:val="36"/>
          <w:szCs w:val="36"/>
          <w:lang w:eastAsia="fr-FR"/>
        </w:rPr>
        <w:drawing>
          <wp:inline distT="0" distB="0" distL="0" distR="0" wp14:anchorId="24CDB279" wp14:editId="024489B4">
            <wp:extent cx="5115560" cy="3799898"/>
            <wp:effectExtent l="0" t="0" r="8890" b="0"/>
            <wp:docPr id="3" name="Image 1" descr="OT EXT ST AUB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 EXT ST AUBIN 2.JPG"/>
                    <pic:cNvPicPr/>
                  </pic:nvPicPr>
                  <pic:blipFill>
                    <a:blip r:embed="rId10" cstate="print"/>
                    <a:stretch>
                      <a:fillRect/>
                    </a:stretch>
                  </pic:blipFill>
                  <pic:spPr>
                    <a:xfrm>
                      <a:off x="0" y="0"/>
                      <a:ext cx="5120579" cy="3803626"/>
                    </a:xfrm>
                    <a:prstGeom prst="rect">
                      <a:avLst/>
                    </a:prstGeom>
                  </pic:spPr>
                </pic:pic>
              </a:graphicData>
            </a:graphic>
          </wp:inline>
        </w:drawing>
      </w:r>
    </w:p>
    <w:p w14:paraId="13557BD8" w14:textId="77777777" w:rsidR="00030C2F" w:rsidRPr="00923E71" w:rsidRDefault="00030C2F" w:rsidP="00030C2F">
      <w:pPr>
        <w:rPr>
          <w:rFonts w:ascii="Luciole" w:hAnsi="Luciole" w:cs="Arial"/>
          <w:sz w:val="36"/>
          <w:szCs w:val="36"/>
        </w:rPr>
      </w:pPr>
    </w:p>
    <w:p w14:paraId="517CD925" w14:textId="77777777" w:rsidR="00030C2F" w:rsidRPr="00923E71" w:rsidRDefault="00030C2F" w:rsidP="00030C2F">
      <w:pPr>
        <w:rPr>
          <w:rFonts w:ascii="Luciole" w:hAnsi="Luciole" w:cs="Arial"/>
          <w:sz w:val="36"/>
          <w:szCs w:val="36"/>
        </w:rPr>
      </w:pPr>
      <w:r w:rsidRPr="00923E71">
        <w:rPr>
          <w:rFonts w:ascii="Luciole" w:hAnsi="Luciole" w:cs="Arial"/>
          <w:sz w:val="36"/>
          <w:szCs w:val="36"/>
        </w:rPr>
        <w:t xml:space="preserve">Digue Favreau </w:t>
      </w:r>
    </w:p>
    <w:p w14:paraId="3DA34BD0" w14:textId="77777777" w:rsidR="00030C2F" w:rsidRPr="00923E71" w:rsidRDefault="00030C2F" w:rsidP="00030C2F">
      <w:pPr>
        <w:rPr>
          <w:rFonts w:ascii="Luciole" w:hAnsi="Luciole" w:cs="Arial"/>
          <w:sz w:val="36"/>
          <w:szCs w:val="36"/>
        </w:rPr>
      </w:pPr>
      <w:r w:rsidRPr="00923E71">
        <w:rPr>
          <w:rFonts w:ascii="Luciole" w:hAnsi="Luciole" w:cs="Arial"/>
          <w:sz w:val="36"/>
          <w:szCs w:val="36"/>
        </w:rPr>
        <w:t xml:space="preserve">14750 Saint-Aubin-sur-mer </w:t>
      </w:r>
    </w:p>
    <w:p w14:paraId="3CA04F91" w14:textId="77777777" w:rsidR="00030C2F" w:rsidRPr="00923E71" w:rsidRDefault="00030C2F" w:rsidP="00030C2F">
      <w:pPr>
        <w:rPr>
          <w:rFonts w:ascii="Luciole" w:hAnsi="Luciole" w:cs="Arial"/>
          <w:sz w:val="36"/>
          <w:szCs w:val="36"/>
        </w:rPr>
      </w:pPr>
      <w:r w:rsidRPr="00923E71">
        <w:rPr>
          <w:rFonts w:ascii="Luciole" w:hAnsi="Luciole" w:cs="Arial"/>
          <w:sz w:val="36"/>
          <w:szCs w:val="36"/>
        </w:rPr>
        <w:t>T. +33 (0)2.31.97.30.41</w:t>
      </w:r>
    </w:p>
    <w:p w14:paraId="6D1941D1" w14:textId="77777777" w:rsidR="00030C2F" w:rsidRDefault="00030C2F" w:rsidP="00030C2F">
      <w:pPr>
        <w:rPr>
          <w:rFonts w:ascii="Luciole" w:hAnsi="Luciole" w:cs="Arial"/>
          <w:sz w:val="36"/>
          <w:szCs w:val="36"/>
        </w:rPr>
      </w:pPr>
    </w:p>
    <w:p w14:paraId="7CFEEE73" w14:textId="77777777" w:rsidR="004A656F" w:rsidRDefault="004A656F" w:rsidP="00030C2F">
      <w:pPr>
        <w:rPr>
          <w:rFonts w:ascii="Luciole" w:hAnsi="Luciole" w:cs="Arial"/>
          <w:sz w:val="36"/>
          <w:szCs w:val="36"/>
        </w:rPr>
      </w:pPr>
    </w:p>
    <w:p w14:paraId="5B0EB7F9" w14:textId="77777777" w:rsidR="00B77902" w:rsidRPr="00923E71" w:rsidRDefault="00B77902" w:rsidP="00030C2F">
      <w:pPr>
        <w:rPr>
          <w:rFonts w:ascii="Luciole" w:hAnsi="Luciole" w:cs="Arial"/>
          <w:sz w:val="36"/>
          <w:szCs w:val="36"/>
        </w:rPr>
      </w:pPr>
    </w:p>
    <w:p w14:paraId="5EB4B195" w14:textId="77777777" w:rsidR="00DB3E5F" w:rsidRPr="00923E71" w:rsidRDefault="00DB3E5F" w:rsidP="00DB3E5F">
      <w:pPr>
        <w:rPr>
          <w:rFonts w:ascii="Luciole" w:hAnsi="Luciole" w:cs="Arial"/>
          <w:sz w:val="36"/>
          <w:szCs w:val="36"/>
        </w:rPr>
      </w:pPr>
      <w:r w:rsidRPr="00923E71">
        <w:rPr>
          <w:rFonts w:ascii="Luciole" w:hAnsi="Luciole" w:cs="Arial"/>
          <w:sz w:val="36"/>
          <w:szCs w:val="36"/>
        </w:rPr>
        <w:lastRenderedPageBreak/>
        <w:t>Bureau de Luc-sur-mer</w:t>
      </w:r>
    </w:p>
    <w:p w14:paraId="550D9112" w14:textId="10833B02" w:rsidR="00030C2F" w:rsidRPr="00923E71" w:rsidRDefault="00BC4AC1" w:rsidP="00030C2F">
      <w:pPr>
        <w:rPr>
          <w:rFonts w:ascii="Luciole" w:hAnsi="Luciole" w:cs="Arial"/>
          <w:sz w:val="36"/>
          <w:szCs w:val="36"/>
        </w:rPr>
      </w:pPr>
      <w:r>
        <w:rPr>
          <w:rFonts w:ascii="Luciole" w:hAnsi="Luciole" w:cs="Arial"/>
          <w:noProof/>
          <w:sz w:val="36"/>
          <w:szCs w:val="36"/>
          <w:lang w:eastAsia="fr-FR"/>
        </w:rPr>
        <w:drawing>
          <wp:inline distT="0" distB="0" distL="0" distR="0" wp14:anchorId="2EF0D65F" wp14:editId="2A694164">
            <wp:extent cx="6210935" cy="4658360"/>
            <wp:effectExtent l="0" t="0" r="0" b="8890"/>
            <wp:docPr id="4" name="Image 4" descr="Une image contenant texte, extérieur, rue, bord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extérieur, rue, bordur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10935" cy="4658360"/>
                    </a:xfrm>
                    <a:prstGeom prst="rect">
                      <a:avLst/>
                    </a:prstGeom>
                  </pic:spPr>
                </pic:pic>
              </a:graphicData>
            </a:graphic>
          </wp:inline>
        </w:drawing>
      </w:r>
    </w:p>
    <w:p w14:paraId="0483479E" w14:textId="1F119BDF" w:rsidR="00030C2F" w:rsidRPr="00923E71" w:rsidRDefault="00BC4AC1" w:rsidP="00030C2F">
      <w:pPr>
        <w:rPr>
          <w:rFonts w:ascii="Luciole" w:hAnsi="Luciole" w:cs="Arial"/>
          <w:sz w:val="36"/>
          <w:szCs w:val="36"/>
        </w:rPr>
      </w:pPr>
      <w:r>
        <w:rPr>
          <w:rFonts w:ascii="Luciole" w:hAnsi="Luciole" w:cs="Arial"/>
          <w:sz w:val="36"/>
          <w:szCs w:val="36"/>
        </w:rPr>
        <w:t>Maison de la Baleine, Parc municipal de la Baleine.</w:t>
      </w:r>
    </w:p>
    <w:p w14:paraId="3B5F3757" w14:textId="77777777" w:rsidR="00030C2F" w:rsidRPr="00923E71" w:rsidRDefault="00030C2F" w:rsidP="00030C2F">
      <w:pPr>
        <w:rPr>
          <w:rFonts w:ascii="Luciole" w:hAnsi="Luciole" w:cs="Arial"/>
          <w:sz w:val="36"/>
          <w:szCs w:val="36"/>
        </w:rPr>
      </w:pPr>
      <w:r w:rsidRPr="00923E71">
        <w:rPr>
          <w:rFonts w:ascii="Luciole" w:hAnsi="Luciole" w:cs="Arial"/>
          <w:sz w:val="36"/>
          <w:szCs w:val="36"/>
        </w:rPr>
        <w:t>14530 Luc-sur-mer</w:t>
      </w:r>
    </w:p>
    <w:p w14:paraId="4EDACE42" w14:textId="77777777" w:rsidR="00030C2F" w:rsidRPr="00923E71" w:rsidRDefault="00030C2F" w:rsidP="00030C2F">
      <w:pPr>
        <w:rPr>
          <w:rFonts w:ascii="Luciole" w:hAnsi="Luciole" w:cs="Arial"/>
          <w:sz w:val="36"/>
          <w:szCs w:val="36"/>
        </w:rPr>
      </w:pPr>
      <w:r w:rsidRPr="00923E71">
        <w:rPr>
          <w:rFonts w:ascii="Luciole" w:hAnsi="Luciole" w:cs="Arial"/>
          <w:sz w:val="36"/>
          <w:szCs w:val="36"/>
        </w:rPr>
        <w:t>T. +33 (0)2.31.97.33.25</w:t>
      </w:r>
    </w:p>
    <w:p w14:paraId="3B27A905" w14:textId="77777777" w:rsidR="00030C2F" w:rsidRPr="00923E71" w:rsidRDefault="00030C2F" w:rsidP="00030C2F">
      <w:pPr>
        <w:jc w:val="center"/>
        <w:rPr>
          <w:rFonts w:ascii="Luciole" w:hAnsi="Luciole" w:cs="Arial"/>
          <w:noProof/>
          <w:sz w:val="40"/>
          <w:szCs w:val="40"/>
          <w:lang w:eastAsia="fr-FR"/>
        </w:rPr>
      </w:pPr>
    </w:p>
    <w:p w14:paraId="7B8C05FF" w14:textId="555432DC" w:rsidR="00030C2F" w:rsidRPr="00923E71" w:rsidRDefault="00030C2F" w:rsidP="00030C2F">
      <w:pPr>
        <w:jc w:val="center"/>
        <w:rPr>
          <w:rFonts w:ascii="Luciole" w:hAnsi="Luciole" w:cs="Arial"/>
          <w:sz w:val="40"/>
          <w:szCs w:val="40"/>
        </w:rPr>
      </w:pPr>
    </w:p>
    <w:p w14:paraId="45CEF807" w14:textId="77777777" w:rsidR="00030C2F" w:rsidRPr="00923E71" w:rsidRDefault="00030C2F" w:rsidP="00030C2F">
      <w:pPr>
        <w:jc w:val="center"/>
        <w:rPr>
          <w:rFonts w:ascii="Luciole" w:hAnsi="Luciole" w:cs="Arial"/>
          <w:sz w:val="40"/>
          <w:szCs w:val="40"/>
        </w:rPr>
      </w:pPr>
    </w:p>
    <w:p w14:paraId="300E1011" w14:textId="77777777" w:rsidR="00030C2F" w:rsidRPr="00923E71" w:rsidRDefault="00030C2F" w:rsidP="00030C2F">
      <w:pPr>
        <w:jc w:val="center"/>
        <w:rPr>
          <w:rFonts w:ascii="Luciole" w:hAnsi="Luciole" w:cs="Arial"/>
          <w:sz w:val="40"/>
          <w:szCs w:val="40"/>
        </w:rPr>
      </w:pPr>
    </w:p>
    <w:p w14:paraId="268B28C1" w14:textId="77777777" w:rsidR="00030C2F" w:rsidRPr="00923E71" w:rsidRDefault="00030C2F" w:rsidP="00030C2F">
      <w:pPr>
        <w:rPr>
          <w:rFonts w:ascii="Luciole" w:hAnsi="Luciole" w:cs="Arial"/>
          <w:sz w:val="40"/>
          <w:szCs w:val="40"/>
        </w:rPr>
      </w:pPr>
    </w:p>
    <w:p w14:paraId="43A74004" w14:textId="77777777" w:rsidR="005D1F97" w:rsidRPr="00923E71" w:rsidRDefault="005D1F97" w:rsidP="00030C2F">
      <w:pPr>
        <w:rPr>
          <w:rFonts w:ascii="Luciole" w:hAnsi="Luciole" w:cs="Arial"/>
          <w:sz w:val="40"/>
          <w:szCs w:val="40"/>
        </w:rPr>
      </w:pPr>
    </w:p>
    <w:p w14:paraId="024FB35F" w14:textId="77777777" w:rsidR="005D1F97" w:rsidRPr="00923E71" w:rsidRDefault="005D1F97" w:rsidP="00030C2F">
      <w:pPr>
        <w:rPr>
          <w:rFonts w:ascii="Luciole" w:hAnsi="Luciole" w:cs="Arial"/>
          <w:sz w:val="40"/>
          <w:szCs w:val="40"/>
        </w:rPr>
      </w:pPr>
    </w:p>
    <w:p w14:paraId="46A0F5CA" w14:textId="0D57614B" w:rsidR="005D1F97" w:rsidRPr="00923E71" w:rsidRDefault="00627EAB" w:rsidP="00030C2F">
      <w:pPr>
        <w:rPr>
          <w:rFonts w:ascii="Luciole" w:hAnsi="Luciole" w:cs="Arial"/>
          <w:sz w:val="40"/>
          <w:szCs w:val="40"/>
        </w:rPr>
      </w:pPr>
      <w:r>
        <w:rPr>
          <w:rFonts w:ascii="Luciole" w:hAnsi="Luciole" w:cs="Arial"/>
          <w:noProof/>
          <w:sz w:val="40"/>
          <w:szCs w:val="40"/>
        </w:rPr>
        <w:drawing>
          <wp:inline distT="0" distB="0" distL="0" distR="0" wp14:anchorId="6C3C2361" wp14:editId="0CC6F8D1">
            <wp:extent cx="6210935" cy="1976120"/>
            <wp:effectExtent l="0" t="0" r="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10935" cy="1976120"/>
                    </a:xfrm>
                    <a:prstGeom prst="rect">
                      <a:avLst/>
                    </a:prstGeom>
                  </pic:spPr>
                </pic:pic>
              </a:graphicData>
            </a:graphic>
          </wp:inline>
        </w:drawing>
      </w:r>
    </w:p>
    <w:p w14:paraId="28021BA8" w14:textId="77777777" w:rsidR="005D1F97" w:rsidRPr="00923E71" w:rsidRDefault="005D1F97" w:rsidP="00030C2F">
      <w:pPr>
        <w:rPr>
          <w:rFonts w:ascii="Luciole" w:hAnsi="Luciole" w:cs="Arial"/>
          <w:sz w:val="40"/>
          <w:szCs w:val="40"/>
        </w:rPr>
      </w:pPr>
    </w:p>
    <w:p w14:paraId="73EBBB45" w14:textId="41D771AD" w:rsidR="00030C2F" w:rsidRPr="00923E71" w:rsidRDefault="00030C2F" w:rsidP="00030C2F">
      <w:pPr>
        <w:rPr>
          <w:rFonts w:ascii="Luciole" w:hAnsi="Luciole" w:cs="Arial"/>
          <w:sz w:val="40"/>
          <w:szCs w:val="40"/>
        </w:rPr>
      </w:pPr>
      <w:r w:rsidRPr="00923E71">
        <w:rPr>
          <w:rFonts w:ascii="Luciole" w:hAnsi="Luciole" w:cs="Arial"/>
          <w:sz w:val="40"/>
          <w:szCs w:val="40"/>
        </w:rPr>
        <w:t xml:space="preserve">Document mis à jour en </w:t>
      </w:r>
      <w:r w:rsidR="00627EAB">
        <w:rPr>
          <w:rFonts w:ascii="Luciole" w:hAnsi="Luciole" w:cs="Arial"/>
          <w:sz w:val="40"/>
          <w:szCs w:val="40"/>
        </w:rPr>
        <w:t>Mars 2023</w:t>
      </w:r>
      <w:r w:rsidRPr="00923E71">
        <w:rPr>
          <w:rFonts w:ascii="Luciole" w:hAnsi="Luciole" w:cs="Arial"/>
          <w:sz w:val="40"/>
          <w:szCs w:val="40"/>
        </w:rPr>
        <w:t xml:space="preserve"> susceptible de modifications.</w:t>
      </w:r>
    </w:p>
    <w:p w14:paraId="357C2B98" w14:textId="57A4F57D" w:rsidR="00845585" w:rsidRPr="00923E71" w:rsidRDefault="00B623A7" w:rsidP="00030C2F">
      <w:pPr>
        <w:rPr>
          <w:rFonts w:ascii="Luciole" w:hAnsi="Luciole" w:cs="Arial"/>
          <w:sz w:val="40"/>
          <w:szCs w:val="40"/>
        </w:rPr>
      </w:pPr>
      <w:r w:rsidRPr="00923E71">
        <w:rPr>
          <w:rFonts w:ascii="Luciole" w:hAnsi="Luciole" w:cs="Arial"/>
          <w:sz w:val="40"/>
          <w:szCs w:val="40"/>
        </w:rPr>
        <w:t>Document réalisé par l’</w:t>
      </w:r>
      <w:r w:rsidR="00845585" w:rsidRPr="00923E71">
        <w:rPr>
          <w:rFonts w:ascii="Luciole" w:hAnsi="Luciole" w:cs="Arial"/>
          <w:sz w:val="40"/>
          <w:szCs w:val="40"/>
        </w:rPr>
        <w:t xml:space="preserve">Office de tourisme </w:t>
      </w:r>
      <w:r w:rsidR="00627EAB">
        <w:rPr>
          <w:rFonts w:ascii="Luciole" w:hAnsi="Luciole" w:cs="Arial"/>
          <w:sz w:val="40"/>
          <w:szCs w:val="40"/>
        </w:rPr>
        <w:t>Cœur</w:t>
      </w:r>
      <w:r w:rsidR="00845585" w:rsidRPr="00923E71">
        <w:rPr>
          <w:rFonts w:ascii="Luciole" w:hAnsi="Luciole" w:cs="Arial"/>
          <w:sz w:val="40"/>
          <w:szCs w:val="40"/>
        </w:rPr>
        <w:t xml:space="preserve"> de Nacre </w:t>
      </w:r>
    </w:p>
    <w:p w14:paraId="77A144DA" w14:textId="77777777" w:rsidR="00030C2F" w:rsidRPr="00923E71" w:rsidRDefault="00030C2F" w:rsidP="00030C2F">
      <w:pPr>
        <w:ind w:firstLine="708"/>
        <w:rPr>
          <w:rFonts w:ascii="Luciole" w:hAnsi="Luciole" w:cs="Arial"/>
          <w:sz w:val="40"/>
          <w:szCs w:val="40"/>
        </w:rPr>
      </w:pPr>
    </w:p>
    <w:sectPr w:rsidR="00030C2F" w:rsidRPr="00923E71" w:rsidSect="00030C2F">
      <w:footerReference w:type="default" r:id="rId13"/>
      <w:pgSz w:w="11906" w:h="16838"/>
      <w:pgMar w:top="1417" w:right="991"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E09B1" w14:textId="77777777" w:rsidR="00884ED1" w:rsidRDefault="00884ED1" w:rsidP="00C105A0">
      <w:pPr>
        <w:spacing w:after="0" w:line="240" w:lineRule="auto"/>
      </w:pPr>
      <w:r>
        <w:separator/>
      </w:r>
    </w:p>
  </w:endnote>
  <w:endnote w:type="continuationSeparator" w:id="0">
    <w:p w14:paraId="7EC4B49F" w14:textId="77777777" w:rsidR="00884ED1" w:rsidRDefault="00884ED1" w:rsidP="00C10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ole">
    <w:altName w:val="Calibri"/>
    <w:charset w:val="00"/>
    <w:family w:val="swiss"/>
    <w:pitch w:val="variable"/>
    <w:sig w:usb0="A000000F" w:usb1="00002063"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7725826"/>
      <w:docPartObj>
        <w:docPartGallery w:val="Page Numbers (Bottom of Page)"/>
        <w:docPartUnique/>
      </w:docPartObj>
    </w:sdtPr>
    <w:sdtEndPr>
      <w:rPr>
        <w:rFonts w:ascii="Arial" w:hAnsi="Arial" w:cs="Arial"/>
        <w:sz w:val="44"/>
        <w:szCs w:val="44"/>
      </w:rPr>
    </w:sdtEndPr>
    <w:sdtContent>
      <w:p w14:paraId="0BF1F70A" w14:textId="77777777" w:rsidR="00C105A0" w:rsidRPr="00030C2F" w:rsidRDefault="00742960">
        <w:pPr>
          <w:pStyle w:val="Pieddepage"/>
          <w:jc w:val="right"/>
          <w:rPr>
            <w:rFonts w:ascii="Arial" w:hAnsi="Arial" w:cs="Arial"/>
            <w:sz w:val="44"/>
            <w:szCs w:val="44"/>
          </w:rPr>
        </w:pPr>
        <w:r w:rsidRPr="00030C2F">
          <w:rPr>
            <w:rFonts w:ascii="Arial" w:hAnsi="Arial" w:cs="Arial"/>
            <w:sz w:val="44"/>
            <w:szCs w:val="44"/>
          </w:rPr>
          <w:fldChar w:fldCharType="begin"/>
        </w:r>
        <w:r w:rsidRPr="00030C2F">
          <w:rPr>
            <w:rFonts w:ascii="Arial" w:hAnsi="Arial" w:cs="Arial"/>
            <w:sz w:val="44"/>
            <w:szCs w:val="44"/>
          </w:rPr>
          <w:instrText xml:space="preserve"> PAGE   \* MERGEFORMAT </w:instrText>
        </w:r>
        <w:r w:rsidRPr="00030C2F">
          <w:rPr>
            <w:rFonts w:ascii="Arial" w:hAnsi="Arial" w:cs="Arial"/>
            <w:sz w:val="44"/>
            <w:szCs w:val="44"/>
          </w:rPr>
          <w:fldChar w:fldCharType="separate"/>
        </w:r>
        <w:r w:rsidR="00E22C97">
          <w:rPr>
            <w:rFonts w:ascii="Arial" w:hAnsi="Arial" w:cs="Arial"/>
            <w:noProof/>
            <w:sz w:val="44"/>
            <w:szCs w:val="44"/>
          </w:rPr>
          <w:t>6</w:t>
        </w:r>
        <w:r w:rsidRPr="00030C2F">
          <w:rPr>
            <w:rFonts w:ascii="Arial" w:hAnsi="Arial" w:cs="Arial"/>
            <w:noProof/>
            <w:sz w:val="44"/>
            <w:szCs w:val="44"/>
          </w:rPr>
          <w:fldChar w:fldCharType="end"/>
        </w:r>
      </w:p>
    </w:sdtContent>
  </w:sdt>
  <w:p w14:paraId="5C9EF6E0" w14:textId="77777777" w:rsidR="00C105A0" w:rsidRDefault="00C105A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B3A0F" w14:textId="77777777" w:rsidR="00884ED1" w:rsidRDefault="00884ED1" w:rsidP="00C105A0">
      <w:pPr>
        <w:spacing w:after="0" w:line="240" w:lineRule="auto"/>
      </w:pPr>
      <w:r>
        <w:separator/>
      </w:r>
    </w:p>
  </w:footnote>
  <w:footnote w:type="continuationSeparator" w:id="0">
    <w:p w14:paraId="632C921B" w14:textId="77777777" w:rsidR="00884ED1" w:rsidRDefault="00884ED1" w:rsidP="00C105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9B6"/>
    <w:rsid w:val="00030C2F"/>
    <w:rsid w:val="00034DB5"/>
    <w:rsid w:val="00050330"/>
    <w:rsid w:val="00066E82"/>
    <w:rsid w:val="000720F1"/>
    <w:rsid w:val="000902D4"/>
    <w:rsid w:val="000B31E9"/>
    <w:rsid w:val="000C670B"/>
    <w:rsid w:val="000E4897"/>
    <w:rsid w:val="000F398B"/>
    <w:rsid w:val="000F7B24"/>
    <w:rsid w:val="00107905"/>
    <w:rsid w:val="00117B44"/>
    <w:rsid w:val="001301F1"/>
    <w:rsid w:val="00145A9F"/>
    <w:rsid w:val="00165252"/>
    <w:rsid w:val="00180E65"/>
    <w:rsid w:val="001B10D0"/>
    <w:rsid w:val="001D518F"/>
    <w:rsid w:val="001F6511"/>
    <w:rsid w:val="00210C1D"/>
    <w:rsid w:val="00211F44"/>
    <w:rsid w:val="00212965"/>
    <w:rsid w:val="002178A0"/>
    <w:rsid w:val="00220452"/>
    <w:rsid w:val="002508B1"/>
    <w:rsid w:val="00251668"/>
    <w:rsid w:val="0025772B"/>
    <w:rsid w:val="00264412"/>
    <w:rsid w:val="00267D2B"/>
    <w:rsid w:val="00277D61"/>
    <w:rsid w:val="002C5FD4"/>
    <w:rsid w:val="002D262D"/>
    <w:rsid w:val="002F1DCA"/>
    <w:rsid w:val="00310581"/>
    <w:rsid w:val="0032345D"/>
    <w:rsid w:val="003243BA"/>
    <w:rsid w:val="0036073B"/>
    <w:rsid w:val="00375F92"/>
    <w:rsid w:val="00377CAF"/>
    <w:rsid w:val="00382C24"/>
    <w:rsid w:val="0039428D"/>
    <w:rsid w:val="003B2098"/>
    <w:rsid w:val="003D3960"/>
    <w:rsid w:val="003D4D09"/>
    <w:rsid w:val="003E16B1"/>
    <w:rsid w:val="0044627C"/>
    <w:rsid w:val="00467F82"/>
    <w:rsid w:val="00486C22"/>
    <w:rsid w:val="004956C3"/>
    <w:rsid w:val="00497FF0"/>
    <w:rsid w:val="004A656F"/>
    <w:rsid w:val="004B26B6"/>
    <w:rsid w:val="004E04C4"/>
    <w:rsid w:val="004E12F0"/>
    <w:rsid w:val="004F10E4"/>
    <w:rsid w:val="00522B17"/>
    <w:rsid w:val="00537A8C"/>
    <w:rsid w:val="00544B4B"/>
    <w:rsid w:val="005A62E6"/>
    <w:rsid w:val="005C3E94"/>
    <w:rsid w:val="005D1F97"/>
    <w:rsid w:val="005E02CB"/>
    <w:rsid w:val="005F508C"/>
    <w:rsid w:val="0061654D"/>
    <w:rsid w:val="00627EAB"/>
    <w:rsid w:val="00684F61"/>
    <w:rsid w:val="00697BA5"/>
    <w:rsid w:val="006C4F72"/>
    <w:rsid w:val="006C52D4"/>
    <w:rsid w:val="006E5338"/>
    <w:rsid w:val="007172A6"/>
    <w:rsid w:val="007245DC"/>
    <w:rsid w:val="00741579"/>
    <w:rsid w:val="00742960"/>
    <w:rsid w:val="00743F64"/>
    <w:rsid w:val="007D7147"/>
    <w:rsid w:val="007E3A55"/>
    <w:rsid w:val="00823136"/>
    <w:rsid w:val="00836778"/>
    <w:rsid w:val="00845585"/>
    <w:rsid w:val="00884ED1"/>
    <w:rsid w:val="008B330D"/>
    <w:rsid w:val="008C33A3"/>
    <w:rsid w:val="008D010E"/>
    <w:rsid w:val="008D7821"/>
    <w:rsid w:val="008E10A2"/>
    <w:rsid w:val="008F1E10"/>
    <w:rsid w:val="00910183"/>
    <w:rsid w:val="00923E71"/>
    <w:rsid w:val="0092402A"/>
    <w:rsid w:val="00925D7C"/>
    <w:rsid w:val="009579E7"/>
    <w:rsid w:val="009719B6"/>
    <w:rsid w:val="00993521"/>
    <w:rsid w:val="00995ED3"/>
    <w:rsid w:val="009A49F0"/>
    <w:rsid w:val="009B4C15"/>
    <w:rsid w:val="009E5DEE"/>
    <w:rsid w:val="009F79A1"/>
    <w:rsid w:val="00A22C77"/>
    <w:rsid w:val="00A85000"/>
    <w:rsid w:val="00AA734A"/>
    <w:rsid w:val="00AA787A"/>
    <w:rsid w:val="00AB6117"/>
    <w:rsid w:val="00AB74E4"/>
    <w:rsid w:val="00AD6970"/>
    <w:rsid w:val="00B1661F"/>
    <w:rsid w:val="00B4002E"/>
    <w:rsid w:val="00B623A7"/>
    <w:rsid w:val="00B77902"/>
    <w:rsid w:val="00B8493A"/>
    <w:rsid w:val="00B94B25"/>
    <w:rsid w:val="00BA7BA7"/>
    <w:rsid w:val="00BB1203"/>
    <w:rsid w:val="00BB31E7"/>
    <w:rsid w:val="00BC4AC1"/>
    <w:rsid w:val="00BF0730"/>
    <w:rsid w:val="00BF1E4C"/>
    <w:rsid w:val="00BF5B1B"/>
    <w:rsid w:val="00C01993"/>
    <w:rsid w:val="00C105A0"/>
    <w:rsid w:val="00C444D2"/>
    <w:rsid w:val="00C908A4"/>
    <w:rsid w:val="00C9283A"/>
    <w:rsid w:val="00CB0AA8"/>
    <w:rsid w:val="00CC38EB"/>
    <w:rsid w:val="00CE2170"/>
    <w:rsid w:val="00CE5653"/>
    <w:rsid w:val="00CF22B2"/>
    <w:rsid w:val="00D20BA4"/>
    <w:rsid w:val="00D43AD2"/>
    <w:rsid w:val="00DA2BFA"/>
    <w:rsid w:val="00DB3E5F"/>
    <w:rsid w:val="00DE11A1"/>
    <w:rsid w:val="00DE7493"/>
    <w:rsid w:val="00DF3AD0"/>
    <w:rsid w:val="00DF4929"/>
    <w:rsid w:val="00E22C97"/>
    <w:rsid w:val="00E70307"/>
    <w:rsid w:val="00E70B4C"/>
    <w:rsid w:val="00E81898"/>
    <w:rsid w:val="00E83F06"/>
    <w:rsid w:val="00EF46C4"/>
    <w:rsid w:val="00F008AE"/>
    <w:rsid w:val="00F00C3D"/>
    <w:rsid w:val="00F01AEE"/>
    <w:rsid w:val="00F10451"/>
    <w:rsid w:val="00F16251"/>
    <w:rsid w:val="00F22B6D"/>
    <w:rsid w:val="00F238B4"/>
    <w:rsid w:val="00F32BD7"/>
    <w:rsid w:val="00F35AC0"/>
    <w:rsid w:val="00F570D5"/>
    <w:rsid w:val="00F930CE"/>
    <w:rsid w:val="00FC0AC0"/>
    <w:rsid w:val="00FC6683"/>
    <w:rsid w:val="00FD6A18"/>
    <w:rsid w:val="00FF7F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1914E"/>
  <w15:docId w15:val="{2C9391A2-1CB9-4039-8153-0B12F410A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13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B31E9"/>
    <w:rPr>
      <w:color w:val="0563C1" w:themeColor="hyperlink"/>
      <w:u w:val="single"/>
    </w:rPr>
  </w:style>
  <w:style w:type="paragraph" w:styleId="NormalWeb">
    <w:name w:val="Normal (Web)"/>
    <w:basedOn w:val="Normal"/>
    <w:uiPriority w:val="99"/>
    <w:unhideWhenUsed/>
    <w:rsid w:val="0022045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C105A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105A0"/>
  </w:style>
  <w:style w:type="paragraph" w:styleId="Pieddepage">
    <w:name w:val="footer"/>
    <w:basedOn w:val="Normal"/>
    <w:link w:val="PieddepageCar"/>
    <w:uiPriority w:val="99"/>
    <w:unhideWhenUsed/>
    <w:rsid w:val="00C105A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105A0"/>
  </w:style>
  <w:style w:type="paragraph" w:styleId="Textedebulles">
    <w:name w:val="Balloon Text"/>
    <w:basedOn w:val="Normal"/>
    <w:link w:val="TextedebullesCar"/>
    <w:uiPriority w:val="99"/>
    <w:semiHidden/>
    <w:unhideWhenUsed/>
    <w:rsid w:val="005D1F9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1F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6CCE0-A503-41EA-9EDD-92AFC9936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12</Pages>
  <Words>1395</Words>
  <Characters>7673</Characters>
  <Application>Microsoft Office Word</Application>
  <DocSecurity>0</DocSecurity>
  <Lines>63</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Administrateur</dc:creator>
  <cp:keywords/>
  <dc:description/>
  <cp:lastModifiedBy>Océane LECOT</cp:lastModifiedBy>
  <cp:revision>12</cp:revision>
  <cp:lastPrinted>2020-11-09T13:35:00Z</cp:lastPrinted>
  <dcterms:created xsi:type="dcterms:W3CDTF">2020-11-09T13:34:00Z</dcterms:created>
  <dcterms:modified xsi:type="dcterms:W3CDTF">2023-04-09T14:38:00Z</dcterms:modified>
</cp:coreProperties>
</file>